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B0EA2" w14:textId="77777777" w:rsidR="000F1A94" w:rsidRPr="00687326" w:rsidRDefault="000F1A94" w:rsidP="000F1A94">
      <w:pPr>
        <w:widowControl w:val="0"/>
        <w:autoSpaceDE w:val="0"/>
        <w:autoSpaceDN w:val="0"/>
        <w:adjustRightInd w:val="0"/>
        <w:jc w:val="both"/>
        <w:rPr>
          <w:rFonts w:ascii="Times New Roman" w:hAnsi="Times New Roman" w:cs="Times New Roman"/>
          <w:sz w:val="36"/>
          <w:szCs w:val="36"/>
          <w:lang w:val="en-US"/>
        </w:rPr>
      </w:pPr>
      <w:bookmarkStart w:id="0" w:name="OLE_LINK1"/>
      <w:bookmarkStart w:id="1" w:name="OLE_LINK2"/>
      <w:r w:rsidRPr="00687326">
        <w:rPr>
          <w:rFonts w:ascii="Calibri" w:hAnsi="Calibri" w:cs="Calibri"/>
          <w:b/>
          <w:bCs/>
          <w:sz w:val="36"/>
          <w:szCs w:val="36"/>
          <w:lang w:val="en-US"/>
        </w:rPr>
        <w:t>GARGOYLES SHOW GREAT WILL TO WIN</w:t>
      </w:r>
    </w:p>
    <w:p w14:paraId="348D0730" w14:textId="77777777" w:rsidR="000F1A94" w:rsidRPr="00A418FB" w:rsidRDefault="000F1A94" w:rsidP="000F1A94">
      <w:pPr>
        <w:widowControl w:val="0"/>
        <w:autoSpaceDE w:val="0"/>
        <w:autoSpaceDN w:val="0"/>
        <w:adjustRightInd w:val="0"/>
        <w:jc w:val="both"/>
        <w:rPr>
          <w:rFonts w:ascii="Times New Roman" w:hAnsi="Times New Roman" w:cs="Times New Roman"/>
          <w:sz w:val="32"/>
          <w:szCs w:val="32"/>
          <w:lang w:val="en-US"/>
        </w:rPr>
      </w:pPr>
      <w:r w:rsidRPr="00A418FB">
        <w:rPr>
          <w:rFonts w:ascii="Calibri" w:hAnsi="Calibri" w:cs="Calibri"/>
          <w:sz w:val="30"/>
          <w:szCs w:val="30"/>
          <w:lang w:val="en-US"/>
        </w:rPr>
        <w:t> </w:t>
      </w:r>
    </w:p>
    <w:p w14:paraId="215987F8" w14:textId="77777777" w:rsidR="00361FC1" w:rsidRDefault="00361FC1" w:rsidP="000F1A94">
      <w:pPr>
        <w:widowControl w:val="0"/>
        <w:autoSpaceDE w:val="0"/>
        <w:autoSpaceDN w:val="0"/>
        <w:adjustRightInd w:val="0"/>
        <w:jc w:val="both"/>
        <w:rPr>
          <w:rFonts w:ascii="Calibri" w:hAnsi="Calibri" w:cs="Calibri"/>
          <w:b/>
          <w:bCs/>
          <w:sz w:val="32"/>
          <w:szCs w:val="32"/>
          <w:lang w:val="en-US"/>
        </w:rPr>
      </w:pPr>
    </w:p>
    <w:p w14:paraId="02C1F7AC" w14:textId="77777777" w:rsidR="00361FC1" w:rsidRDefault="00361FC1" w:rsidP="000F1A94">
      <w:pPr>
        <w:widowControl w:val="0"/>
        <w:autoSpaceDE w:val="0"/>
        <w:autoSpaceDN w:val="0"/>
        <w:adjustRightInd w:val="0"/>
        <w:jc w:val="both"/>
        <w:rPr>
          <w:rFonts w:ascii="Calibri" w:hAnsi="Calibri" w:cs="Calibri"/>
          <w:b/>
          <w:bCs/>
          <w:sz w:val="32"/>
          <w:szCs w:val="32"/>
          <w:lang w:val="en-US"/>
        </w:rPr>
      </w:pPr>
    </w:p>
    <w:p w14:paraId="664730A6" w14:textId="77777777" w:rsidR="002B31BE" w:rsidRDefault="000F1A94" w:rsidP="000F1A94">
      <w:pPr>
        <w:widowControl w:val="0"/>
        <w:autoSpaceDE w:val="0"/>
        <w:autoSpaceDN w:val="0"/>
        <w:adjustRightInd w:val="0"/>
        <w:jc w:val="both"/>
        <w:rPr>
          <w:rFonts w:ascii="Calibri" w:hAnsi="Calibri" w:cs="Calibri"/>
          <w:b/>
          <w:bCs/>
          <w:sz w:val="32"/>
          <w:szCs w:val="32"/>
          <w:lang w:val="en-US"/>
        </w:rPr>
      </w:pPr>
      <w:r w:rsidRPr="00A418FB">
        <w:rPr>
          <w:rFonts w:ascii="Calibri" w:hAnsi="Calibri" w:cs="Calibri"/>
          <w:b/>
          <w:bCs/>
          <w:sz w:val="32"/>
          <w:szCs w:val="32"/>
          <w:lang w:val="en-US"/>
        </w:rPr>
        <w:t xml:space="preserve">The </w:t>
      </w:r>
      <w:proofErr w:type="spellStart"/>
      <w:r w:rsidRPr="00A418FB">
        <w:rPr>
          <w:rFonts w:ascii="Calibri" w:hAnsi="Calibri" w:cs="Calibri"/>
          <w:b/>
          <w:bCs/>
          <w:sz w:val="32"/>
          <w:szCs w:val="32"/>
          <w:lang w:val="en-US"/>
        </w:rPr>
        <w:t>Sunseekers</w:t>
      </w:r>
      <w:proofErr w:type="spellEnd"/>
      <w:r w:rsidRPr="00A418FB">
        <w:rPr>
          <w:rFonts w:ascii="Calibri" w:hAnsi="Calibri" w:cs="Calibri"/>
          <w:b/>
          <w:bCs/>
          <w:sz w:val="32"/>
          <w:szCs w:val="32"/>
          <w:lang w:val="en-US"/>
        </w:rPr>
        <w:t xml:space="preserve"> fixture is always a competitive, if not a feisty, one. Before the first ball was bowled, the tone was set by the </w:t>
      </w:r>
      <w:proofErr w:type="spellStart"/>
      <w:r w:rsidRPr="00A418FB">
        <w:rPr>
          <w:rFonts w:ascii="Calibri" w:hAnsi="Calibri" w:cs="Calibri"/>
          <w:b/>
          <w:bCs/>
          <w:sz w:val="32"/>
          <w:szCs w:val="32"/>
          <w:lang w:val="en-US"/>
        </w:rPr>
        <w:t>Sunseekers</w:t>
      </w:r>
      <w:proofErr w:type="spellEnd"/>
      <w:r w:rsidRPr="00A418FB">
        <w:rPr>
          <w:rFonts w:ascii="Calibri" w:hAnsi="Calibri" w:cs="Calibri"/>
          <w:b/>
          <w:bCs/>
          <w:sz w:val="32"/>
          <w:szCs w:val="32"/>
          <w:lang w:val="en-US"/>
        </w:rPr>
        <w:t>’ captain, who, having won the toss, fatefully dismissed the notion of batsmen retiring at 50 and chose to bat. In other words, he fancied his batting line up had some heavy scorers, who would take the game away from their opponents.</w:t>
      </w:r>
    </w:p>
    <w:p w14:paraId="54224A7A" w14:textId="77777777" w:rsidR="004A4D07" w:rsidRDefault="004A4D07" w:rsidP="004A4D07">
      <w:pPr>
        <w:keepNext/>
        <w:widowControl w:val="0"/>
        <w:autoSpaceDE w:val="0"/>
        <w:autoSpaceDN w:val="0"/>
        <w:adjustRightInd w:val="0"/>
        <w:jc w:val="both"/>
      </w:pPr>
      <w:r>
        <w:rPr>
          <w:noProof/>
          <w:lang w:val="en-US"/>
        </w:rPr>
        <w:drawing>
          <wp:anchor distT="0" distB="0" distL="114300" distR="114300" simplePos="0" relativeHeight="251667456" behindDoc="0" locked="0" layoutInCell="1" allowOverlap="1" wp14:anchorId="63ED06CE" wp14:editId="172AF19E">
            <wp:simplePos x="0" y="0"/>
            <wp:positionH relativeFrom="column">
              <wp:posOffset>3175</wp:posOffset>
            </wp:positionH>
            <wp:positionV relativeFrom="paragraph">
              <wp:posOffset>0</wp:posOffset>
            </wp:positionV>
            <wp:extent cx="3541395" cy="3541395"/>
            <wp:effectExtent l="0" t="0" r="0"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567.jpg"/>
                    <pic:cNvPicPr/>
                  </pic:nvPicPr>
                  <pic:blipFill>
                    <a:blip r:embed="rId5">
                      <a:extLst>
                        <a:ext uri="{28A0092B-C50C-407E-A947-70E740481C1C}">
                          <a14:useLocalDpi xmlns:a14="http://schemas.microsoft.com/office/drawing/2010/main" val="0"/>
                        </a:ext>
                      </a:extLst>
                    </a:blip>
                    <a:stretch>
                      <a:fillRect/>
                    </a:stretch>
                  </pic:blipFill>
                  <pic:spPr>
                    <a:xfrm>
                      <a:off x="0" y="0"/>
                      <a:ext cx="3541395" cy="35413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900E46" w14:textId="77777777" w:rsidR="002B31BE" w:rsidRPr="004A4D07" w:rsidRDefault="004A4D07" w:rsidP="004A4D07">
      <w:pPr>
        <w:pStyle w:val="Caption"/>
        <w:jc w:val="both"/>
        <w:rPr>
          <w:rFonts w:ascii="Calibri" w:hAnsi="Calibri" w:cs="Calibri"/>
          <w:b w:val="0"/>
          <w:bCs w:val="0"/>
          <w:sz w:val="32"/>
          <w:szCs w:val="32"/>
          <w:lang w:val="en-US"/>
        </w:rPr>
      </w:pPr>
      <w:r w:rsidRPr="004A4D07">
        <w:rPr>
          <w:sz w:val="32"/>
          <w:szCs w:val="32"/>
        </w:rPr>
        <w:t xml:space="preserve">Will Siddons </w:t>
      </w:r>
      <w:r>
        <w:rPr>
          <w:sz w:val="32"/>
          <w:szCs w:val="32"/>
        </w:rPr>
        <w:t>–</w:t>
      </w:r>
      <w:r w:rsidRPr="004A4D07">
        <w:rPr>
          <w:sz w:val="32"/>
          <w:szCs w:val="32"/>
        </w:rPr>
        <w:t xml:space="preserve"> </w:t>
      </w:r>
      <w:r>
        <w:rPr>
          <w:sz w:val="32"/>
          <w:szCs w:val="32"/>
        </w:rPr>
        <w:t>almost a legend</w:t>
      </w:r>
    </w:p>
    <w:p w14:paraId="2B80791C" w14:textId="77777777" w:rsidR="004A4D07" w:rsidRDefault="003022EB" w:rsidP="003022EB">
      <w:pPr>
        <w:keepNext/>
        <w:widowControl w:val="0"/>
        <w:autoSpaceDE w:val="0"/>
        <w:autoSpaceDN w:val="0"/>
        <w:adjustRightInd w:val="0"/>
        <w:jc w:val="both"/>
        <w:rPr>
          <w:rFonts w:ascii="Calibri" w:hAnsi="Calibri" w:cs="Calibri"/>
          <w:sz w:val="30"/>
          <w:szCs w:val="30"/>
          <w:lang w:val="en-US"/>
        </w:rPr>
      </w:pPr>
      <w:r>
        <w:rPr>
          <w:noProof/>
          <w:lang w:val="en-US"/>
        </w:rPr>
        <mc:AlternateContent>
          <mc:Choice Requires="wps">
            <w:drawing>
              <wp:anchor distT="0" distB="0" distL="114300" distR="114300" simplePos="0" relativeHeight="251660288" behindDoc="0" locked="0" layoutInCell="1" allowOverlap="1" wp14:anchorId="6583F9A3" wp14:editId="130CC7BF">
                <wp:simplePos x="0" y="0"/>
                <wp:positionH relativeFrom="column">
                  <wp:posOffset>-3658870</wp:posOffset>
                </wp:positionH>
                <wp:positionV relativeFrom="paragraph">
                  <wp:posOffset>2760345</wp:posOffset>
                </wp:positionV>
                <wp:extent cx="2971800" cy="3352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3352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8414BC" w14:textId="77777777" w:rsidR="00361FC1" w:rsidRPr="004A4D07" w:rsidRDefault="00361FC1" w:rsidP="003022EB">
                            <w:pPr>
                              <w:pStyle w:val="Caption"/>
                              <w:rPr>
                                <w:sz w:val="28"/>
                                <w:szCs w:val="28"/>
                              </w:rPr>
                            </w:pPr>
                            <w:r w:rsidRPr="004A4D07">
                              <w:rPr>
                                <w:sz w:val="28"/>
                                <w:szCs w:val="28"/>
                              </w:rPr>
                              <w:t>Will Siddons – almost a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88.05pt;margin-top:217.35pt;width:234pt;height:26.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" stroked="f">
                <v:textbox style="mso-fit-shape-to-text:t" inset="0,0,0,0">
                  <w:txbxContent>
                    <w:p w14:paraId="658414BC" w14:textId="77777777" w:rsidR="00361FC1" w:rsidRPr="004A4D07" w:rsidRDefault="00361FC1" w:rsidP="003022EB">
                      <w:pPr>
                        <w:pStyle w:val="Caption"/>
                        <w:rPr>
                          <w:sz w:val="28"/>
                          <w:szCs w:val="28"/>
                        </w:rPr>
                      </w:pPr>
                      <w:r w:rsidRPr="004A4D07">
                        <w:rPr>
                          <w:sz w:val="28"/>
                          <w:szCs w:val="28"/>
                        </w:rPr>
                        <w:t>Will Siddons – almost a legend</w:t>
                      </w:r>
                    </w:p>
                  </w:txbxContent>
                </v:textbox>
                <w10:wrap type="square"/>
              </v:shape>
            </w:pict>
          </mc:Fallback>
        </mc:AlternateContent>
      </w:r>
      <w:bookmarkEnd w:id="0"/>
      <w:bookmarkEnd w:id="1"/>
      <w:proofErr w:type="spellStart"/>
      <w:r w:rsidR="000F1A94" w:rsidRPr="00A418FB">
        <w:rPr>
          <w:rFonts w:ascii="Calibri" w:hAnsi="Calibri" w:cs="Calibri"/>
          <w:sz w:val="30"/>
          <w:szCs w:val="30"/>
          <w:lang w:val="en-US"/>
        </w:rPr>
        <w:t>Sunseekers</w:t>
      </w:r>
      <w:proofErr w:type="spellEnd"/>
      <w:r w:rsidR="000F1A94" w:rsidRPr="00A418FB">
        <w:rPr>
          <w:rFonts w:ascii="Calibri" w:hAnsi="Calibri" w:cs="Calibri"/>
          <w:sz w:val="30"/>
          <w:szCs w:val="30"/>
          <w:lang w:val="en-US"/>
        </w:rPr>
        <w:t xml:space="preserve"> duly started confidently. Openers Kent and Nicholls clearly had different roles. Kent was aggressive from the off and Nicholls set his stall out for a long stay. Ben King and Will Siddons kept the run rate below four an over </w:t>
      </w:r>
      <w:r w:rsidR="004A4D07">
        <w:rPr>
          <w:rFonts w:ascii="Calibri" w:hAnsi="Calibri" w:cs="Calibri"/>
          <w:sz w:val="30"/>
          <w:szCs w:val="30"/>
          <w:lang w:val="en-US"/>
        </w:rPr>
        <w:t>in their opening spells, with</w:t>
      </w:r>
    </w:p>
    <w:p w14:paraId="7AB2ED4D" w14:textId="77777777" w:rsidR="003022EB" w:rsidRDefault="000F1A94" w:rsidP="003022EB">
      <w:pPr>
        <w:keepNext/>
        <w:widowControl w:val="0"/>
        <w:autoSpaceDE w:val="0"/>
        <w:autoSpaceDN w:val="0"/>
        <w:adjustRightInd w:val="0"/>
        <w:jc w:val="both"/>
        <w:rPr>
          <w:rFonts w:ascii="Calibri" w:hAnsi="Calibri" w:cs="Calibri"/>
          <w:sz w:val="30"/>
          <w:szCs w:val="30"/>
          <w:lang w:val="en-US"/>
        </w:rPr>
      </w:pPr>
      <w:proofErr w:type="gramStart"/>
      <w:r w:rsidRPr="00A418FB">
        <w:rPr>
          <w:rFonts w:ascii="Calibri" w:hAnsi="Calibri" w:cs="Calibri"/>
          <w:sz w:val="30"/>
          <w:szCs w:val="30"/>
          <w:lang w:val="en-US"/>
        </w:rPr>
        <w:t>Siddons yorking Kent for 25 in his fifth over.</w:t>
      </w:r>
      <w:proofErr w:type="gramEnd"/>
      <w:r w:rsidRPr="00A418FB">
        <w:rPr>
          <w:rFonts w:ascii="Calibri" w:hAnsi="Calibri" w:cs="Calibri"/>
          <w:sz w:val="30"/>
          <w:szCs w:val="30"/>
          <w:lang w:val="en-US"/>
        </w:rPr>
        <w:t xml:space="preserve"> </w:t>
      </w:r>
      <w:proofErr w:type="spellStart"/>
      <w:r w:rsidRPr="00A418FB">
        <w:rPr>
          <w:rFonts w:ascii="Calibri" w:hAnsi="Calibri" w:cs="Calibri"/>
          <w:sz w:val="30"/>
          <w:szCs w:val="30"/>
          <w:lang w:val="en-US"/>
        </w:rPr>
        <w:t>Shahid</w:t>
      </w:r>
      <w:proofErr w:type="spellEnd"/>
      <w:r w:rsidRPr="00A418FB">
        <w:rPr>
          <w:rFonts w:ascii="Calibri" w:hAnsi="Calibri" w:cs="Calibri"/>
          <w:sz w:val="30"/>
          <w:szCs w:val="30"/>
          <w:lang w:val="en-US"/>
        </w:rPr>
        <w:t xml:space="preserve"> Ali bowled superbly in his first spell, conceding only 11 runs in 5 overs. Steve King continued his return to action with a long spell and the wicket of </w:t>
      </w:r>
      <w:proofErr w:type="spellStart"/>
      <w:r w:rsidRPr="00A418FB">
        <w:rPr>
          <w:rFonts w:ascii="Calibri" w:hAnsi="Calibri" w:cs="Calibri"/>
          <w:sz w:val="30"/>
          <w:szCs w:val="30"/>
          <w:lang w:val="en-US"/>
        </w:rPr>
        <w:t>Downes</w:t>
      </w:r>
      <w:proofErr w:type="spellEnd"/>
      <w:r w:rsidRPr="00A418FB">
        <w:rPr>
          <w:rFonts w:ascii="Calibri" w:hAnsi="Calibri" w:cs="Calibri"/>
          <w:sz w:val="30"/>
          <w:szCs w:val="30"/>
          <w:lang w:val="en-US"/>
        </w:rPr>
        <w:t xml:space="preserve">, caught behind by Harry Jones. At 20 overs, Sunseekers were 68 for </w:t>
      </w:r>
      <w:r w:rsidR="003022EB">
        <w:rPr>
          <w:rFonts w:ascii="Calibri" w:hAnsi="Calibri" w:cs="Calibri"/>
          <w:sz w:val="30"/>
          <w:szCs w:val="30"/>
          <w:lang w:val="en-US"/>
        </w:rPr>
        <w:t>2 and unable to force the pace.</w:t>
      </w:r>
    </w:p>
    <w:p w14:paraId="3D46A3C6" w14:textId="77777777" w:rsidR="003022EB" w:rsidRDefault="003022EB" w:rsidP="003022EB">
      <w:pPr>
        <w:keepNext/>
        <w:widowControl w:val="0"/>
        <w:autoSpaceDE w:val="0"/>
        <w:autoSpaceDN w:val="0"/>
        <w:adjustRightInd w:val="0"/>
        <w:jc w:val="both"/>
        <w:rPr>
          <w:rFonts w:ascii="Calibri" w:hAnsi="Calibri" w:cs="Calibri"/>
          <w:sz w:val="30"/>
          <w:szCs w:val="30"/>
          <w:lang w:val="en-US"/>
        </w:rPr>
      </w:pPr>
    </w:p>
    <w:p w14:paraId="5A05C60F" w14:textId="77777777" w:rsidR="004A4D07" w:rsidRDefault="000F1A94" w:rsidP="003022EB">
      <w:pPr>
        <w:keepNext/>
        <w:widowControl w:val="0"/>
        <w:autoSpaceDE w:val="0"/>
        <w:autoSpaceDN w:val="0"/>
        <w:adjustRightInd w:val="0"/>
        <w:jc w:val="both"/>
        <w:rPr>
          <w:rFonts w:ascii="Calibri" w:hAnsi="Calibri" w:cs="Calibri"/>
          <w:sz w:val="30"/>
          <w:szCs w:val="30"/>
          <w:lang w:val="en-US"/>
        </w:rPr>
      </w:pPr>
      <w:r w:rsidRPr="00A418FB">
        <w:rPr>
          <w:rFonts w:ascii="Calibri" w:hAnsi="Calibri" w:cs="Calibri"/>
          <w:sz w:val="30"/>
          <w:szCs w:val="30"/>
          <w:lang w:val="en-US"/>
        </w:rPr>
        <w:t xml:space="preserve">Captain Andy Bray brought himself on and struck in his second over with a beautifully </w:t>
      </w:r>
      <w:proofErr w:type="spellStart"/>
      <w:r w:rsidRPr="00A418FB">
        <w:rPr>
          <w:rFonts w:ascii="Calibri" w:hAnsi="Calibri" w:cs="Calibri"/>
          <w:sz w:val="30"/>
          <w:szCs w:val="30"/>
          <w:lang w:val="en-US"/>
        </w:rPr>
        <w:t>flighted</w:t>
      </w:r>
      <w:proofErr w:type="spellEnd"/>
      <w:r w:rsidRPr="00A418FB">
        <w:rPr>
          <w:rFonts w:ascii="Calibri" w:hAnsi="Calibri" w:cs="Calibri"/>
          <w:sz w:val="30"/>
          <w:szCs w:val="30"/>
          <w:lang w:val="en-US"/>
        </w:rPr>
        <w:t xml:space="preserve"> delivery and crucially, did exactly the </w:t>
      </w:r>
      <w:r w:rsidR="004A4D07">
        <w:rPr>
          <w:rFonts w:ascii="Calibri" w:hAnsi="Calibri" w:cs="Calibri"/>
          <w:noProof/>
          <w:sz w:val="30"/>
          <w:szCs w:val="30"/>
          <w:lang w:val="en-US"/>
        </w:rPr>
        <w:lastRenderedPageBreak/>
        <w:drawing>
          <wp:anchor distT="0" distB="0" distL="114300" distR="114300" simplePos="0" relativeHeight="251661312" behindDoc="0" locked="0" layoutInCell="1" allowOverlap="1" wp14:anchorId="6C57A295" wp14:editId="790510CE">
            <wp:simplePos x="0" y="0"/>
            <wp:positionH relativeFrom="margin">
              <wp:align>left</wp:align>
            </wp:positionH>
            <wp:positionV relativeFrom="margin">
              <wp:align>top</wp:align>
            </wp:positionV>
            <wp:extent cx="3284220" cy="2400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42.jpg"/>
                    <pic:cNvPicPr/>
                  </pic:nvPicPr>
                  <pic:blipFill>
                    <a:blip r:embed="rId6">
                      <a:extLst>
                        <a:ext uri="{28A0092B-C50C-407E-A947-70E740481C1C}">
                          <a14:useLocalDpi xmlns:a14="http://schemas.microsoft.com/office/drawing/2010/main" val="0"/>
                        </a:ext>
                      </a:extLst>
                    </a:blip>
                    <a:stretch>
                      <a:fillRect/>
                    </a:stretch>
                  </pic:blipFill>
                  <pic:spPr>
                    <a:xfrm>
                      <a:off x="0" y="0"/>
                      <a:ext cx="3284621" cy="2400300"/>
                    </a:xfrm>
                    <a:prstGeom prst="rect">
                      <a:avLst/>
                    </a:prstGeom>
                  </pic:spPr>
                </pic:pic>
              </a:graphicData>
            </a:graphic>
            <wp14:sizeRelH relativeFrom="margin">
              <wp14:pctWidth>0</wp14:pctWidth>
            </wp14:sizeRelH>
            <wp14:sizeRelV relativeFrom="margin">
              <wp14:pctHeight>0</wp14:pctHeight>
            </wp14:sizeRelV>
          </wp:anchor>
        </w:drawing>
      </w:r>
      <w:r w:rsidRPr="00A418FB">
        <w:rPr>
          <w:rFonts w:ascii="Calibri" w:hAnsi="Calibri" w:cs="Calibri"/>
          <w:sz w:val="30"/>
          <w:szCs w:val="30"/>
          <w:lang w:val="en-US"/>
        </w:rPr>
        <w:t xml:space="preserve">same two overs later, bowling </w:t>
      </w:r>
      <w:proofErr w:type="spellStart"/>
      <w:r w:rsidRPr="00A418FB">
        <w:rPr>
          <w:rFonts w:ascii="Calibri" w:hAnsi="Calibri" w:cs="Calibri"/>
          <w:sz w:val="30"/>
          <w:szCs w:val="30"/>
          <w:lang w:val="en-US"/>
        </w:rPr>
        <w:t>Longdon</w:t>
      </w:r>
      <w:proofErr w:type="spellEnd"/>
      <w:r w:rsidRPr="00A418FB">
        <w:rPr>
          <w:rFonts w:ascii="Calibri" w:hAnsi="Calibri" w:cs="Calibri"/>
          <w:sz w:val="30"/>
          <w:szCs w:val="30"/>
          <w:lang w:val="en-US"/>
        </w:rPr>
        <w:t xml:space="preserve">, who had scored a century in the corresponding fixture last season and was deliberately kept back in the order to launch an onslaught in the final 15 overs. Meanwhile Nicholls had </w:t>
      </w:r>
      <w:r w:rsidR="004A4D07">
        <w:rPr>
          <w:noProof/>
          <w:lang w:val="en-US"/>
        </w:rPr>
        <mc:AlternateContent>
          <mc:Choice Requires="wps">
            <w:drawing>
              <wp:anchor distT="0" distB="0" distL="114300" distR="114300" simplePos="0" relativeHeight="251663360" behindDoc="0" locked="0" layoutInCell="1" allowOverlap="1" wp14:anchorId="5262B794" wp14:editId="302995A3">
                <wp:simplePos x="0" y="0"/>
                <wp:positionH relativeFrom="column">
                  <wp:posOffset>0</wp:posOffset>
                </wp:positionH>
                <wp:positionV relativeFrom="paragraph">
                  <wp:posOffset>2400300</wp:posOffset>
                </wp:positionV>
                <wp:extent cx="2743200" cy="40005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4000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6B34B97" w14:textId="77777777" w:rsidR="00361FC1" w:rsidRPr="004A4D07" w:rsidRDefault="004A4D07" w:rsidP="00361FC1">
                            <w:pPr>
                              <w:pStyle w:val="Caption"/>
                              <w:rPr>
                                <w:rFonts w:ascii="Calibri" w:hAnsi="Calibri" w:cs="Calibri"/>
                                <w:sz w:val="28"/>
                                <w:szCs w:val="28"/>
                                <w:lang w:val="en-US"/>
                              </w:rPr>
                            </w:pPr>
                            <w:r w:rsidRPr="004A4D07">
                              <w:rPr>
                                <w:rFonts w:ascii="Calibri" w:hAnsi="Calibri" w:cs="Calibri"/>
                                <w:sz w:val="28"/>
                                <w:szCs w:val="28"/>
                                <w:lang w:val="en-US"/>
                              </w:rPr>
                              <w:t xml:space="preserve">Age-defying feats from Rob </w:t>
                            </w:r>
                            <w:proofErr w:type="spellStart"/>
                            <w:r w:rsidRPr="004A4D07">
                              <w:rPr>
                                <w:rFonts w:ascii="Calibri" w:hAnsi="Calibri" w:cs="Calibri"/>
                                <w:sz w:val="28"/>
                                <w:szCs w:val="28"/>
                                <w:lang w:val="en-US"/>
                              </w:rPr>
                              <w:t>Handscombe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0;margin-top:189pt;width:3in;height: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" stroked="f">
                <v:textbox inset="0,0,0,0">
                  <w:txbxContent>
                    <w:p w14:paraId="36B34B97" w14:textId="77777777" w:rsidR="00361FC1" w:rsidRPr="004A4D07" w:rsidRDefault="004A4D07" w:rsidP="00361FC1">
                      <w:pPr>
                        <w:pStyle w:val="Caption"/>
                        <w:rPr>
                          <w:rFonts w:ascii="Calibri" w:hAnsi="Calibri" w:cs="Calibri"/>
                          <w:sz w:val="28"/>
                          <w:szCs w:val="28"/>
                          <w:lang w:val="en-US"/>
                        </w:rPr>
                      </w:pPr>
                      <w:r w:rsidRPr="004A4D07">
                        <w:rPr>
                          <w:rFonts w:ascii="Calibri" w:hAnsi="Calibri" w:cs="Calibri"/>
                          <w:sz w:val="28"/>
                          <w:szCs w:val="28"/>
                          <w:lang w:val="en-US"/>
                        </w:rPr>
                        <w:t xml:space="preserve">Age-defying feats from Rob </w:t>
                      </w:r>
                      <w:proofErr w:type="spellStart"/>
                      <w:r w:rsidRPr="004A4D07">
                        <w:rPr>
                          <w:rFonts w:ascii="Calibri" w:hAnsi="Calibri" w:cs="Calibri"/>
                          <w:sz w:val="28"/>
                          <w:szCs w:val="28"/>
                          <w:lang w:val="en-US"/>
                        </w:rPr>
                        <w:t>Handscombe</w:t>
                      </w:r>
                      <w:proofErr w:type="spellEnd"/>
                    </w:p>
                  </w:txbxContent>
                </v:textbox>
                <w10:wrap type="square"/>
              </v:shape>
            </w:pict>
          </mc:Fallback>
        </mc:AlternateContent>
      </w:r>
      <w:r w:rsidRPr="00A418FB">
        <w:rPr>
          <w:rFonts w:ascii="Calibri" w:hAnsi="Calibri" w:cs="Calibri"/>
          <w:sz w:val="30"/>
          <w:szCs w:val="30"/>
          <w:lang w:val="en-US"/>
        </w:rPr>
        <w:t xml:space="preserve">reached an excellent 50 </w:t>
      </w:r>
    </w:p>
    <w:p w14:paraId="2A8C1334" w14:textId="77777777" w:rsidR="004A4D07" w:rsidRDefault="004A4D07" w:rsidP="003022EB">
      <w:pPr>
        <w:keepNext/>
        <w:widowControl w:val="0"/>
        <w:autoSpaceDE w:val="0"/>
        <w:autoSpaceDN w:val="0"/>
        <w:adjustRightInd w:val="0"/>
        <w:jc w:val="both"/>
        <w:rPr>
          <w:rFonts w:ascii="Calibri" w:hAnsi="Calibri" w:cs="Calibri"/>
          <w:sz w:val="30"/>
          <w:szCs w:val="30"/>
          <w:lang w:val="en-US"/>
        </w:rPr>
      </w:pPr>
    </w:p>
    <w:p w14:paraId="5AC97EFE" w14:textId="77777777" w:rsidR="004A4D07" w:rsidRDefault="004A4D07" w:rsidP="003022EB">
      <w:pPr>
        <w:keepNext/>
        <w:widowControl w:val="0"/>
        <w:autoSpaceDE w:val="0"/>
        <w:autoSpaceDN w:val="0"/>
        <w:adjustRightInd w:val="0"/>
        <w:jc w:val="both"/>
        <w:rPr>
          <w:rFonts w:ascii="Calibri" w:hAnsi="Calibri" w:cs="Calibri"/>
          <w:sz w:val="30"/>
          <w:szCs w:val="30"/>
          <w:lang w:val="en-US"/>
        </w:rPr>
      </w:pPr>
    </w:p>
    <w:p w14:paraId="7F19AC96" w14:textId="77777777" w:rsidR="000F1A94" w:rsidRPr="003022EB" w:rsidRDefault="000F1A94" w:rsidP="003022EB">
      <w:pPr>
        <w:keepNext/>
        <w:widowControl w:val="0"/>
        <w:autoSpaceDE w:val="0"/>
        <w:autoSpaceDN w:val="0"/>
        <w:adjustRightInd w:val="0"/>
        <w:jc w:val="both"/>
      </w:pPr>
      <w:proofErr w:type="gramStart"/>
      <w:r w:rsidRPr="00A418FB">
        <w:rPr>
          <w:rFonts w:ascii="Calibri" w:hAnsi="Calibri" w:cs="Calibri"/>
          <w:sz w:val="30"/>
          <w:szCs w:val="30"/>
          <w:lang w:val="en-US"/>
        </w:rPr>
        <w:t>and</w:t>
      </w:r>
      <w:proofErr w:type="gramEnd"/>
      <w:r w:rsidRPr="00A418FB">
        <w:rPr>
          <w:rFonts w:ascii="Calibri" w:hAnsi="Calibri" w:cs="Calibri"/>
          <w:sz w:val="30"/>
          <w:szCs w:val="30"/>
          <w:lang w:val="en-US"/>
        </w:rPr>
        <w:t xml:space="preserve"> was now playing his shots. At 30 overs, 124 for 5 was probably below par from </w:t>
      </w:r>
      <w:proofErr w:type="gramStart"/>
      <w:r w:rsidRPr="00A418FB">
        <w:rPr>
          <w:rFonts w:ascii="Calibri" w:hAnsi="Calibri" w:cs="Calibri"/>
          <w:sz w:val="30"/>
          <w:szCs w:val="30"/>
          <w:lang w:val="en-US"/>
        </w:rPr>
        <w:t xml:space="preserve">a  </w:t>
      </w:r>
      <w:proofErr w:type="spellStart"/>
      <w:r w:rsidRPr="00A418FB">
        <w:rPr>
          <w:rFonts w:ascii="Calibri" w:hAnsi="Calibri" w:cs="Calibri"/>
          <w:sz w:val="30"/>
          <w:szCs w:val="30"/>
          <w:lang w:val="en-US"/>
        </w:rPr>
        <w:t>Sunseekers</w:t>
      </w:r>
      <w:proofErr w:type="spellEnd"/>
      <w:proofErr w:type="gramEnd"/>
      <w:r w:rsidRPr="00A418FB">
        <w:rPr>
          <w:rFonts w:ascii="Calibri" w:hAnsi="Calibri" w:cs="Calibri"/>
          <w:sz w:val="30"/>
          <w:szCs w:val="30"/>
          <w:lang w:val="en-US"/>
        </w:rPr>
        <w:t xml:space="preserve"> perspective, but put the Gargoyles in a strong position. The fielding throughout was keen and effective, with David Joyce, Andy Farmer and Rob </w:t>
      </w:r>
      <w:proofErr w:type="spellStart"/>
      <w:r w:rsidRPr="00A418FB">
        <w:rPr>
          <w:rFonts w:ascii="Calibri" w:hAnsi="Calibri" w:cs="Calibri"/>
          <w:sz w:val="30"/>
          <w:szCs w:val="30"/>
          <w:lang w:val="en-US"/>
        </w:rPr>
        <w:t>Handscombe</w:t>
      </w:r>
      <w:proofErr w:type="spellEnd"/>
      <w:r w:rsidRPr="00A418FB">
        <w:rPr>
          <w:rFonts w:ascii="Calibri" w:hAnsi="Calibri" w:cs="Calibri"/>
          <w:sz w:val="30"/>
          <w:szCs w:val="30"/>
          <w:lang w:val="en-US"/>
        </w:rPr>
        <w:t xml:space="preserve"> earning plaudits from the opposing batsmen for a number of age defying and run saving feats. Some catches went begging and there was an early contender for the Lame Duck Award, but there was no doubting the Gargoyles’ determination to keep the score under 200. </w:t>
      </w:r>
      <w:proofErr w:type="spellStart"/>
      <w:r w:rsidRPr="00A418FB">
        <w:rPr>
          <w:rFonts w:ascii="Calibri" w:hAnsi="Calibri" w:cs="Calibri"/>
          <w:sz w:val="30"/>
          <w:szCs w:val="30"/>
          <w:lang w:val="en-US"/>
        </w:rPr>
        <w:t>Shahid</w:t>
      </w:r>
      <w:proofErr w:type="spellEnd"/>
      <w:r w:rsidRPr="00A418FB">
        <w:rPr>
          <w:rFonts w:ascii="Calibri" w:hAnsi="Calibri" w:cs="Calibri"/>
          <w:sz w:val="30"/>
          <w:szCs w:val="30"/>
          <w:lang w:val="en-US"/>
        </w:rPr>
        <w:t xml:space="preserve"> Ali returned and immediately accounted for the excellent Nicholls for 62 and then had Thorley caught behind by the athletic Jones for 1, to finish with the exceptional figures of 2 for 16 off 8 overs. There was some last wicket aggression from </w:t>
      </w:r>
      <w:proofErr w:type="spellStart"/>
      <w:r w:rsidRPr="00A418FB">
        <w:rPr>
          <w:rFonts w:ascii="Calibri" w:hAnsi="Calibri" w:cs="Calibri"/>
          <w:sz w:val="30"/>
          <w:szCs w:val="30"/>
          <w:lang w:val="en-US"/>
        </w:rPr>
        <w:t>Goven</w:t>
      </w:r>
      <w:proofErr w:type="spellEnd"/>
      <w:r w:rsidRPr="00A418FB">
        <w:rPr>
          <w:rFonts w:ascii="Calibri" w:hAnsi="Calibri" w:cs="Calibri"/>
          <w:sz w:val="30"/>
          <w:szCs w:val="30"/>
          <w:lang w:val="en-US"/>
        </w:rPr>
        <w:t xml:space="preserve"> and </w:t>
      </w:r>
      <w:proofErr w:type="spellStart"/>
      <w:r w:rsidRPr="00A418FB">
        <w:rPr>
          <w:rFonts w:ascii="Calibri" w:hAnsi="Calibri" w:cs="Calibri"/>
          <w:sz w:val="30"/>
          <w:szCs w:val="30"/>
          <w:lang w:val="en-US"/>
        </w:rPr>
        <w:t>Coxon</w:t>
      </w:r>
      <w:proofErr w:type="spellEnd"/>
      <w:r w:rsidRPr="00A418FB">
        <w:rPr>
          <w:rFonts w:ascii="Calibri" w:hAnsi="Calibri" w:cs="Calibri"/>
          <w:sz w:val="30"/>
          <w:szCs w:val="30"/>
          <w:lang w:val="en-US"/>
        </w:rPr>
        <w:t>, adding 31 in the final 6 overs, but at 187 for 9 off 40 overs, it was job half done for the Gargoyles.         </w:t>
      </w:r>
    </w:p>
    <w:p w14:paraId="16FF004A" w14:textId="77777777" w:rsidR="00361FC1" w:rsidRDefault="000F1A94" w:rsidP="000F1A94">
      <w:pPr>
        <w:widowControl w:val="0"/>
        <w:autoSpaceDE w:val="0"/>
        <w:autoSpaceDN w:val="0"/>
        <w:adjustRightInd w:val="0"/>
        <w:jc w:val="both"/>
        <w:rPr>
          <w:rFonts w:ascii="Calibri" w:hAnsi="Calibri" w:cs="Calibri"/>
          <w:sz w:val="30"/>
          <w:szCs w:val="30"/>
          <w:lang w:val="en-US"/>
        </w:rPr>
      </w:pPr>
      <w:r w:rsidRPr="00A418FB">
        <w:rPr>
          <w:rFonts w:ascii="Calibri" w:hAnsi="Calibri" w:cs="Calibri"/>
          <w:sz w:val="30"/>
          <w:szCs w:val="30"/>
          <w:lang w:val="en-US"/>
        </w:rPr>
        <w:t>Regular openers Harry Jones and Will Siddons looked comfortable, if not expansive, in moving the score to 32 before Jones edged one behind for 15 in the 10</w:t>
      </w:r>
      <w:r w:rsidRPr="00A418FB">
        <w:rPr>
          <w:rFonts w:ascii="Calibri" w:hAnsi="Calibri" w:cs="Calibri"/>
          <w:vertAlign w:val="superscript"/>
          <w:lang w:val="en-US"/>
        </w:rPr>
        <w:t>th</w:t>
      </w:r>
      <w:r w:rsidRPr="00A418FB">
        <w:rPr>
          <w:rFonts w:ascii="Calibri" w:hAnsi="Calibri" w:cs="Calibri"/>
          <w:sz w:val="30"/>
          <w:szCs w:val="30"/>
          <w:lang w:val="en-US"/>
        </w:rPr>
        <w:t xml:space="preserve"> over. </w:t>
      </w:r>
    </w:p>
    <w:p w14:paraId="4FBACBDB" w14:textId="77777777" w:rsidR="00361FC1" w:rsidRDefault="004A4D07" w:rsidP="000F1A94">
      <w:pPr>
        <w:widowControl w:val="0"/>
        <w:autoSpaceDE w:val="0"/>
        <w:autoSpaceDN w:val="0"/>
        <w:adjustRightInd w:val="0"/>
        <w:jc w:val="both"/>
        <w:rPr>
          <w:rFonts w:ascii="Calibri" w:hAnsi="Calibri" w:cs="Calibri"/>
          <w:sz w:val="30"/>
          <w:szCs w:val="30"/>
          <w:lang w:val="en-US"/>
        </w:rPr>
      </w:pPr>
      <w:r>
        <w:rPr>
          <w:rFonts w:ascii="Calibri" w:hAnsi="Calibri" w:cs="Calibri"/>
          <w:noProof/>
          <w:sz w:val="30"/>
          <w:szCs w:val="30"/>
          <w:lang w:val="en-US"/>
        </w:rPr>
        <w:drawing>
          <wp:anchor distT="0" distB="0" distL="114300" distR="114300" simplePos="0" relativeHeight="251664384" behindDoc="0" locked="0" layoutInCell="1" allowOverlap="1" wp14:anchorId="465E6522" wp14:editId="2E5A97CE">
            <wp:simplePos x="0" y="0"/>
            <wp:positionH relativeFrom="column">
              <wp:posOffset>2540</wp:posOffset>
            </wp:positionH>
            <wp:positionV relativeFrom="paragraph">
              <wp:posOffset>110490</wp:posOffset>
            </wp:positionV>
            <wp:extent cx="2969260" cy="2630805"/>
            <wp:effectExtent l="0" t="0" r="2540" b="10795"/>
            <wp:wrapTight wrapText="bothSides">
              <wp:wrapPolygon edited="0">
                <wp:start x="0" y="0"/>
                <wp:lineTo x="0" y="21480"/>
                <wp:lineTo x="21434" y="21480"/>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640.jpg"/>
                    <pic:cNvPicPr/>
                  </pic:nvPicPr>
                  <pic:blipFill>
                    <a:blip r:embed="rId7">
                      <a:extLst>
                        <a:ext uri="{28A0092B-C50C-407E-A947-70E740481C1C}">
                          <a14:useLocalDpi xmlns:a14="http://schemas.microsoft.com/office/drawing/2010/main" val="0"/>
                        </a:ext>
                      </a:extLst>
                    </a:blip>
                    <a:stretch>
                      <a:fillRect/>
                    </a:stretch>
                  </pic:blipFill>
                  <pic:spPr>
                    <a:xfrm>
                      <a:off x="0" y="0"/>
                      <a:ext cx="2969260" cy="26308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2B7A82" w14:textId="77777777" w:rsidR="00361FC1" w:rsidRDefault="00361FC1" w:rsidP="00361FC1">
      <w:pPr>
        <w:keepNext/>
        <w:widowControl w:val="0"/>
        <w:autoSpaceDE w:val="0"/>
        <w:autoSpaceDN w:val="0"/>
        <w:adjustRightInd w:val="0"/>
        <w:jc w:val="both"/>
      </w:pPr>
      <w:r>
        <w:rPr>
          <w:noProof/>
          <w:lang w:val="en-US"/>
        </w:rPr>
        <mc:AlternateContent>
          <mc:Choice Requires="wps">
            <w:drawing>
              <wp:anchor distT="0" distB="0" distL="114300" distR="114300" simplePos="0" relativeHeight="251666432" behindDoc="0" locked="0" layoutInCell="1" allowOverlap="1" wp14:anchorId="647E7421" wp14:editId="6239FBF7">
                <wp:simplePos x="0" y="0"/>
                <wp:positionH relativeFrom="column">
                  <wp:posOffset>3175</wp:posOffset>
                </wp:positionH>
                <wp:positionV relativeFrom="paragraph">
                  <wp:posOffset>2565400</wp:posOffset>
                </wp:positionV>
                <wp:extent cx="2514600" cy="335280"/>
                <wp:effectExtent l="0" t="0" r="0" b="0"/>
                <wp:wrapTight wrapText="bothSides">
                  <wp:wrapPolygon edited="0">
                    <wp:start x="0" y="0"/>
                    <wp:lineTo x="0" y="20571"/>
                    <wp:lineTo x="21382" y="20571"/>
                    <wp:lineTo x="2138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514600" cy="3352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ED031C" w14:textId="77777777" w:rsidR="00361FC1" w:rsidRPr="00361FC1" w:rsidRDefault="00361FC1" w:rsidP="00361FC1">
                            <w:pPr>
                              <w:pStyle w:val="Caption"/>
                              <w:rPr>
                                <w:rFonts w:ascii="Calibri" w:hAnsi="Calibri" w:cs="Calibri"/>
                                <w:noProof/>
                                <w:sz w:val="28"/>
                                <w:szCs w:val="28"/>
                                <w:lang w:val="en-US"/>
                              </w:rPr>
                            </w:pPr>
                            <w:r>
                              <w:rPr>
                                <w:sz w:val="28"/>
                                <w:szCs w:val="28"/>
                              </w:rPr>
                              <w:t xml:space="preserve">Master Tactician </w:t>
                            </w:r>
                            <w:r w:rsidRPr="00361FC1">
                              <w:rPr>
                                <w:sz w:val="28"/>
                                <w:szCs w:val="28"/>
                              </w:rPr>
                              <w:t xml:space="preserve">Neil </w:t>
                            </w:r>
                            <w:proofErr w:type="spellStart"/>
                            <w:proofErr w:type="gramStart"/>
                            <w:r w:rsidRPr="00361FC1">
                              <w:rPr>
                                <w:sz w:val="28"/>
                                <w:szCs w:val="28"/>
                              </w:rPr>
                              <w:t>Shotton</w:t>
                            </w:r>
                            <w:proofErr w:type="spellEnd"/>
                            <w:r w:rsidRPr="00361FC1">
                              <w:rPr>
                                <w:sz w:val="28"/>
                                <w:szCs w:val="28"/>
                              </w:rPr>
                              <w:t xml:space="preserve">  </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8" type="#_x0000_t202" style="position:absolute;left:0;text-align:left;margin-left:.25pt;margin-top:202pt;width:198pt;height:26.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" stroked="f">
                <v:textbox style="mso-fit-shape-to-text:t" inset="0,0,0,0">
                  <w:txbxContent>
                    <w:p w14:paraId="7FED031C" w14:textId="77777777" w:rsidR="00361FC1" w:rsidRPr="00361FC1" w:rsidRDefault="00361FC1" w:rsidP="00361FC1">
                      <w:pPr>
                        <w:pStyle w:val="Caption"/>
                        <w:rPr>
                          <w:rFonts w:ascii="Calibri" w:hAnsi="Calibri" w:cs="Calibri"/>
                          <w:noProof/>
                          <w:sz w:val="28"/>
                          <w:szCs w:val="28"/>
                          <w:lang w:val="en-US"/>
                        </w:rPr>
                      </w:pPr>
                      <w:r>
                        <w:rPr>
                          <w:sz w:val="28"/>
                          <w:szCs w:val="28"/>
                        </w:rPr>
                        <w:t xml:space="preserve">Master Tactician </w:t>
                      </w:r>
                      <w:r w:rsidRPr="00361FC1">
                        <w:rPr>
                          <w:sz w:val="28"/>
                          <w:szCs w:val="28"/>
                        </w:rPr>
                        <w:t xml:space="preserve">Neil </w:t>
                      </w:r>
                      <w:proofErr w:type="spellStart"/>
                      <w:proofErr w:type="gramStart"/>
                      <w:r w:rsidRPr="00361FC1">
                        <w:rPr>
                          <w:sz w:val="28"/>
                          <w:szCs w:val="28"/>
                        </w:rPr>
                        <w:t>Shotton</w:t>
                      </w:r>
                      <w:proofErr w:type="spellEnd"/>
                      <w:r w:rsidRPr="00361FC1">
                        <w:rPr>
                          <w:sz w:val="28"/>
                          <w:szCs w:val="28"/>
                        </w:rPr>
                        <w:t xml:space="preserve">  </w:t>
                      </w:r>
                      <w:proofErr w:type="gramEnd"/>
                    </w:p>
                  </w:txbxContent>
                </v:textbox>
                <w10:wrap type="tight"/>
              </v:shape>
            </w:pict>
          </mc:Fallback>
        </mc:AlternateContent>
      </w:r>
    </w:p>
    <w:p w14:paraId="3B07A0EC" w14:textId="77777777" w:rsidR="004A4D07" w:rsidRDefault="004A4D07" w:rsidP="00361FC1">
      <w:pPr>
        <w:pStyle w:val="Caption"/>
        <w:jc w:val="both"/>
        <w:rPr>
          <w:rFonts w:ascii="Calibri" w:hAnsi="Calibri" w:cs="Calibri"/>
          <w:b w:val="0"/>
          <w:color w:val="auto"/>
          <w:sz w:val="30"/>
          <w:szCs w:val="30"/>
          <w:lang w:val="en-US"/>
        </w:rPr>
      </w:pPr>
    </w:p>
    <w:p w14:paraId="2EB55374" w14:textId="77777777" w:rsidR="004A4D07" w:rsidRDefault="004A4D07" w:rsidP="00361FC1">
      <w:pPr>
        <w:pStyle w:val="Caption"/>
        <w:jc w:val="both"/>
        <w:rPr>
          <w:rFonts w:ascii="Calibri" w:hAnsi="Calibri" w:cs="Calibri"/>
          <w:b w:val="0"/>
          <w:color w:val="auto"/>
          <w:sz w:val="30"/>
          <w:szCs w:val="30"/>
          <w:lang w:val="en-US"/>
        </w:rPr>
      </w:pPr>
    </w:p>
    <w:p w14:paraId="7D4F5B2F" w14:textId="77777777" w:rsidR="004A4D07" w:rsidRDefault="004A4D07" w:rsidP="00361FC1">
      <w:pPr>
        <w:pStyle w:val="Caption"/>
        <w:jc w:val="both"/>
        <w:rPr>
          <w:rFonts w:ascii="Calibri" w:hAnsi="Calibri" w:cs="Calibri"/>
          <w:b w:val="0"/>
          <w:color w:val="auto"/>
          <w:sz w:val="30"/>
          <w:szCs w:val="30"/>
          <w:lang w:val="en-US"/>
        </w:rPr>
      </w:pPr>
      <w:bookmarkStart w:id="2" w:name="_GoBack"/>
      <w:bookmarkEnd w:id="2"/>
    </w:p>
    <w:p w14:paraId="686A164E" w14:textId="77777777" w:rsidR="00687326" w:rsidRDefault="000F1A94" w:rsidP="00361FC1">
      <w:pPr>
        <w:pStyle w:val="Caption"/>
        <w:jc w:val="both"/>
        <w:rPr>
          <w:rFonts w:ascii="Calibri" w:hAnsi="Calibri" w:cs="Calibri"/>
          <w:b w:val="0"/>
          <w:color w:val="auto"/>
          <w:sz w:val="30"/>
          <w:szCs w:val="30"/>
          <w:lang w:val="en-US"/>
        </w:rPr>
      </w:pPr>
      <w:r w:rsidRPr="00361FC1">
        <w:rPr>
          <w:rFonts w:ascii="Calibri" w:hAnsi="Calibri" w:cs="Calibri"/>
          <w:b w:val="0"/>
          <w:color w:val="auto"/>
          <w:sz w:val="30"/>
          <w:szCs w:val="30"/>
          <w:lang w:val="en-US"/>
        </w:rPr>
        <w:t xml:space="preserve">Neil </w:t>
      </w:r>
      <w:proofErr w:type="spellStart"/>
      <w:r w:rsidRPr="00361FC1">
        <w:rPr>
          <w:rFonts w:ascii="Calibri" w:hAnsi="Calibri" w:cs="Calibri"/>
          <w:b w:val="0"/>
          <w:color w:val="auto"/>
          <w:sz w:val="30"/>
          <w:szCs w:val="30"/>
          <w:lang w:val="en-US"/>
        </w:rPr>
        <w:t>Shotton</w:t>
      </w:r>
      <w:proofErr w:type="spellEnd"/>
      <w:r w:rsidRPr="00361FC1">
        <w:rPr>
          <w:rFonts w:ascii="Calibri" w:hAnsi="Calibri" w:cs="Calibri"/>
          <w:b w:val="0"/>
          <w:color w:val="auto"/>
          <w:sz w:val="30"/>
          <w:szCs w:val="30"/>
          <w:lang w:val="en-US"/>
        </w:rPr>
        <w:t xml:space="preserve"> joined Siddons with the score at 58 for 2 in the 19</w:t>
      </w:r>
      <w:r w:rsidRPr="00361FC1">
        <w:rPr>
          <w:rFonts w:ascii="Calibri" w:hAnsi="Calibri" w:cs="Calibri"/>
          <w:b w:val="0"/>
          <w:color w:val="auto"/>
          <w:vertAlign w:val="superscript"/>
          <w:lang w:val="en-US"/>
        </w:rPr>
        <w:t>th</w:t>
      </w:r>
      <w:r w:rsidRPr="00361FC1">
        <w:rPr>
          <w:rFonts w:ascii="Calibri" w:hAnsi="Calibri" w:cs="Calibri"/>
          <w:b w:val="0"/>
          <w:color w:val="auto"/>
          <w:sz w:val="30"/>
          <w:szCs w:val="30"/>
          <w:lang w:val="en-US"/>
        </w:rPr>
        <w:t xml:space="preserve"> over and brought all his vast experience to bear. He read the match situation perfectly and though struggling to find his most fluent form, he coached and cajoled Siddons into turning 1s into 2s and 2s into 3s. Time in the middle made all the difference and he accompanied Siddons in fi</w:t>
      </w:r>
      <w:r w:rsidR="00687326">
        <w:rPr>
          <w:rFonts w:ascii="Calibri" w:hAnsi="Calibri" w:cs="Calibri"/>
          <w:b w:val="0"/>
          <w:color w:val="auto"/>
          <w:sz w:val="30"/>
          <w:szCs w:val="30"/>
          <w:lang w:val="en-US"/>
        </w:rPr>
        <w:t>nding the rope with regularity.</w:t>
      </w:r>
    </w:p>
    <w:p w14:paraId="48E68E78" w14:textId="77777777" w:rsidR="000F1A94" w:rsidRPr="00361FC1" w:rsidRDefault="000F1A94" w:rsidP="00361FC1">
      <w:pPr>
        <w:pStyle w:val="Caption"/>
        <w:jc w:val="both"/>
        <w:rPr>
          <w:rFonts w:ascii="Calibri" w:hAnsi="Calibri" w:cs="Calibri"/>
          <w:b w:val="0"/>
          <w:color w:val="auto"/>
          <w:sz w:val="28"/>
          <w:szCs w:val="28"/>
          <w:lang w:val="en-US"/>
        </w:rPr>
      </w:pPr>
      <w:r w:rsidRPr="00361FC1">
        <w:rPr>
          <w:rFonts w:ascii="Calibri" w:hAnsi="Calibri" w:cs="Calibri"/>
          <w:b w:val="0"/>
          <w:color w:val="auto"/>
          <w:sz w:val="30"/>
          <w:szCs w:val="30"/>
          <w:lang w:val="en-US"/>
        </w:rPr>
        <w:t xml:space="preserve">When </w:t>
      </w:r>
      <w:proofErr w:type="spellStart"/>
      <w:r w:rsidRPr="00361FC1">
        <w:rPr>
          <w:rFonts w:ascii="Calibri" w:hAnsi="Calibri" w:cs="Calibri"/>
          <w:b w:val="0"/>
          <w:color w:val="auto"/>
          <w:sz w:val="30"/>
          <w:szCs w:val="30"/>
          <w:lang w:val="en-US"/>
        </w:rPr>
        <w:t>Shotton</w:t>
      </w:r>
      <w:proofErr w:type="spellEnd"/>
      <w:r w:rsidRPr="00361FC1">
        <w:rPr>
          <w:rFonts w:ascii="Calibri" w:hAnsi="Calibri" w:cs="Calibri"/>
          <w:b w:val="0"/>
          <w:color w:val="auto"/>
          <w:sz w:val="30"/>
          <w:szCs w:val="30"/>
          <w:lang w:val="en-US"/>
        </w:rPr>
        <w:t xml:space="preserve"> lofted one into the deep and was caught for 34 with the score at 152 in the 33</w:t>
      </w:r>
      <w:r w:rsidRPr="00361FC1">
        <w:rPr>
          <w:rFonts w:ascii="Calibri" w:hAnsi="Calibri" w:cs="Calibri"/>
          <w:b w:val="0"/>
          <w:color w:val="auto"/>
          <w:vertAlign w:val="superscript"/>
          <w:lang w:val="en-US"/>
        </w:rPr>
        <w:t>rd</w:t>
      </w:r>
      <w:r w:rsidRPr="00361FC1">
        <w:rPr>
          <w:rFonts w:ascii="Calibri" w:hAnsi="Calibri" w:cs="Calibri"/>
          <w:b w:val="0"/>
          <w:color w:val="auto"/>
          <w:sz w:val="30"/>
          <w:szCs w:val="30"/>
          <w:lang w:val="en-US"/>
        </w:rPr>
        <w:t xml:space="preserve"> over, these two had transformed the run rate from 3 runs per over at the half way stage, to nearly 5 per over. With 7 overs remaining, the Gargoyles needed 36 to win and Siddons was still there on 81. The sheer quality of his </w:t>
      </w:r>
      <w:proofErr w:type="spellStart"/>
      <w:r w:rsidRPr="00361FC1">
        <w:rPr>
          <w:rFonts w:ascii="Calibri" w:hAnsi="Calibri" w:cs="Calibri"/>
          <w:b w:val="0"/>
          <w:color w:val="auto"/>
          <w:sz w:val="30"/>
          <w:szCs w:val="30"/>
          <w:lang w:val="en-US"/>
        </w:rPr>
        <w:t>strokeplay</w:t>
      </w:r>
      <w:proofErr w:type="spellEnd"/>
      <w:r w:rsidRPr="00361FC1">
        <w:rPr>
          <w:rFonts w:ascii="Calibri" w:hAnsi="Calibri" w:cs="Calibri"/>
          <w:b w:val="0"/>
          <w:color w:val="auto"/>
          <w:sz w:val="30"/>
          <w:szCs w:val="30"/>
          <w:lang w:val="en-US"/>
        </w:rPr>
        <w:t xml:space="preserve"> and the resolution of his </w:t>
      </w:r>
      <w:proofErr w:type="spellStart"/>
      <w:r w:rsidRPr="00361FC1">
        <w:rPr>
          <w:rFonts w:ascii="Calibri" w:hAnsi="Calibri" w:cs="Calibri"/>
          <w:b w:val="0"/>
          <w:color w:val="auto"/>
          <w:sz w:val="30"/>
          <w:szCs w:val="30"/>
          <w:lang w:val="en-US"/>
        </w:rPr>
        <w:t>defence</w:t>
      </w:r>
      <w:proofErr w:type="spellEnd"/>
      <w:r w:rsidRPr="00361FC1">
        <w:rPr>
          <w:rFonts w:ascii="Calibri" w:hAnsi="Calibri" w:cs="Calibri"/>
          <w:b w:val="0"/>
          <w:color w:val="auto"/>
          <w:sz w:val="30"/>
          <w:szCs w:val="30"/>
          <w:lang w:val="en-US"/>
        </w:rPr>
        <w:t xml:space="preserve"> made this an innings of rare distinction. He had calmly moved to 98 when a tired looking square cut cruelly sent the ball into the stumps, </w:t>
      </w:r>
      <w:proofErr w:type="spellStart"/>
      <w:r w:rsidRPr="00361FC1">
        <w:rPr>
          <w:rFonts w:ascii="Calibri" w:hAnsi="Calibri" w:cs="Calibri"/>
          <w:b w:val="0"/>
          <w:color w:val="auto"/>
          <w:sz w:val="30"/>
          <w:szCs w:val="30"/>
          <w:lang w:val="en-US"/>
        </w:rPr>
        <w:t>agonisingly</w:t>
      </w:r>
      <w:proofErr w:type="spellEnd"/>
      <w:r w:rsidRPr="00361FC1">
        <w:rPr>
          <w:rFonts w:ascii="Calibri" w:hAnsi="Calibri" w:cs="Calibri"/>
          <w:b w:val="0"/>
          <w:color w:val="auto"/>
          <w:sz w:val="30"/>
          <w:szCs w:val="30"/>
          <w:lang w:val="en-US"/>
        </w:rPr>
        <w:t xml:space="preserve"> close to becoming the club’s first centurion. Ben King and </w:t>
      </w:r>
      <w:proofErr w:type="spellStart"/>
      <w:r w:rsidRPr="00361FC1">
        <w:rPr>
          <w:rFonts w:ascii="Calibri" w:hAnsi="Calibri" w:cs="Calibri"/>
          <w:b w:val="0"/>
          <w:color w:val="auto"/>
          <w:sz w:val="30"/>
          <w:szCs w:val="30"/>
          <w:lang w:val="en-US"/>
        </w:rPr>
        <w:t>Shahid</w:t>
      </w:r>
      <w:proofErr w:type="spellEnd"/>
      <w:r w:rsidRPr="00361FC1">
        <w:rPr>
          <w:rFonts w:ascii="Calibri" w:hAnsi="Calibri" w:cs="Calibri"/>
          <w:b w:val="0"/>
          <w:color w:val="auto"/>
          <w:sz w:val="30"/>
          <w:szCs w:val="30"/>
          <w:lang w:val="en-US"/>
        </w:rPr>
        <w:t xml:space="preserve"> </w:t>
      </w:r>
      <w:proofErr w:type="gramStart"/>
      <w:r w:rsidRPr="00361FC1">
        <w:rPr>
          <w:rFonts w:ascii="Calibri" w:hAnsi="Calibri" w:cs="Calibri"/>
          <w:b w:val="0"/>
          <w:color w:val="auto"/>
          <w:sz w:val="30"/>
          <w:szCs w:val="30"/>
          <w:lang w:val="en-US"/>
        </w:rPr>
        <w:t>Ali  expertly</w:t>
      </w:r>
      <w:proofErr w:type="gramEnd"/>
      <w:r w:rsidRPr="00361FC1">
        <w:rPr>
          <w:rFonts w:ascii="Calibri" w:hAnsi="Calibri" w:cs="Calibri"/>
          <w:b w:val="0"/>
          <w:color w:val="auto"/>
          <w:sz w:val="30"/>
          <w:szCs w:val="30"/>
          <w:lang w:val="en-US"/>
        </w:rPr>
        <w:t xml:space="preserve"> knocked off the remaining 17 runs with two overs to spare.</w:t>
      </w:r>
    </w:p>
    <w:p w14:paraId="4FF46D28" w14:textId="77777777" w:rsidR="00361FC1" w:rsidRDefault="00361FC1" w:rsidP="000F1A94">
      <w:pPr>
        <w:widowControl w:val="0"/>
        <w:autoSpaceDE w:val="0"/>
        <w:autoSpaceDN w:val="0"/>
        <w:adjustRightInd w:val="0"/>
        <w:jc w:val="both"/>
        <w:rPr>
          <w:rFonts w:ascii="Calibri" w:hAnsi="Calibri" w:cs="Calibri"/>
          <w:b/>
          <w:bCs/>
          <w:sz w:val="32"/>
          <w:szCs w:val="32"/>
          <w:lang w:val="en-US"/>
        </w:rPr>
      </w:pPr>
    </w:p>
    <w:p w14:paraId="6F0C7005" w14:textId="77777777" w:rsidR="000F1A94" w:rsidRPr="00A418FB" w:rsidRDefault="000F1A94" w:rsidP="000F1A94">
      <w:pPr>
        <w:widowControl w:val="0"/>
        <w:autoSpaceDE w:val="0"/>
        <w:autoSpaceDN w:val="0"/>
        <w:adjustRightInd w:val="0"/>
        <w:jc w:val="both"/>
        <w:rPr>
          <w:rFonts w:ascii="Times New Roman" w:hAnsi="Times New Roman" w:cs="Times New Roman"/>
          <w:sz w:val="32"/>
          <w:szCs w:val="32"/>
          <w:lang w:val="en-US"/>
        </w:rPr>
      </w:pPr>
      <w:r w:rsidRPr="00A418FB">
        <w:rPr>
          <w:rFonts w:ascii="Calibri" w:hAnsi="Calibri" w:cs="Calibri"/>
          <w:b/>
          <w:bCs/>
          <w:sz w:val="32"/>
          <w:szCs w:val="32"/>
          <w:lang w:val="en-US"/>
        </w:rPr>
        <w:t>Back in the changing room, inundated with accolades from both teams and having produced as clear a game changing performance as can be imagined, Siddons drew on Nietzsche for his characteristically philosophical view about the difference between 98 and 100, stating “there are no facts, only interpretations.”  </w:t>
      </w:r>
    </w:p>
    <w:p w14:paraId="4B325D83" w14:textId="77777777" w:rsidR="000F1A94" w:rsidRPr="00A418FB" w:rsidRDefault="000F1A94" w:rsidP="000F1A94">
      <w:pPr>
        <w:widowControl w:val="0"/>
        <w:autoSpaceDE w:val="0"/>
        <w:autoSpaceDN w:val="0"/>
        <w:adjustRightInd w:val="0"/>
        <w:jc w:val="both"/>
        <w:rPr>
          <w:rFonts w:ascii="Times New Roman" w:hAnsi="Times New Roman" w:cs="Times New Roman"/>
          <w:sz w:val="32"/>
          <w:szCs w:val="32"/>
          <w:lang w:val="en-US"/>
        </w:rPr>
      </w:pPr>
      <w:r w:rsidRPr="00A418FB">
        <w:rPr>
          <w:rFonts w:ascii="Calibri" w:hAnsi="Calibri" w:cs="Calibri"/>
          <w:b/>
          <w:bCs/>
          <w:sz w:val="32"/>
          <w:szCs w:val="32"/>
          <w:lang w:val="en-US"/>
        </w:rPr>
        <w:t> </w:t>
      </w:r>
    </w:p>
    <w:p w14:paraId="663A416E" w14:textId="77777777" w:rsidR="002D7E54" w:rsidRPr="00687326" w:rsidRDefault="000F1A94" w:rsidP="000F1A94">
      <w:pPr>
        <w:jc w:val="both"/>
        <w:rPr>
          <w:sz w:val="36"/>
          <w:szCs w:val="36"/>
        </w:rPr>
      </w:pPr>
      <w:proofErr w:type="gramStart"/>
      <w:r w:rsidRPr="00687326">
        <w:rPr>
          <w:rFonts w:ascii="Calibri" w:hAnsi="Calibri" w:cs="Calibri"/>
          <w:b/>
          <w:bCs/>
          <w:sz w:val="36"/>
          <w:szCs w:val="36"/>
          <w:lang w:val="en-US"/>
        </w:rPr>
        <w:t>ALSTONEFIELD CC 188 FOR 4 BEAT SUNSEEKERS CC 187 FOR 9, BY 6 WICKETS.</w:t>
      </w:r>
      <w:proofErr w:type="gramEnd"/>
      <w:r w:rsidRPr="00687326">
        <w:rPr>
          <w:rFonts w:ascii="Calibri" w:hAnsi="Calibri" w:cs="Calibri"/>
          <w:b/>
          <w:bCs/>
          <w:sz w:val="36"/>
          <w:szCs w:val="36"/>
          <w:lang w:val="en-US"/>
        </w:rPr>
        <w:t>                </w:t>
      </w:r>
    </w:p>
    <w:sectPr w:rsidR="002D7E54" w:rsidRPr="00687326"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A94"/>
    <w:rsid w:val="000F1A94"/>
    <w:rsid w:val="002B31BE"/>
    <w:rsid w:val="002D7E54"/>
    <w:rsid w:val="003022EB"/>
    <w:rsid w:val="00361FC1"/>
    <w:rsid w:val="004A4D07"/>
    <w:rsid w:val="00687326"/>
    <w:rsid w:val="00A418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481E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22EB"/>
    <w:rPr>
      <w:rFonts w:ascii="Lucida Grande" w:hAnsi="Lucida Grande"/>
      <w:sz w:val="18"/>
      <w:szCs w:val="18"/>
    </w:rPr>
  </w:style>
  <w:style w:type="character" w:customStyle="1" w:styleId="BalloonTextChar">
    <w:name w:val="Balloon Text Char"/>
    <w:basedOn w:val="DefaultParagraphFont"/>
    <w:link w:val="BalloonText"/>
    <w:uiPriority w:val="99"/>
    <w:semiHidden/>
    <w:rsid w:val="003022EB"/>
    <w:rPr>
      <w:rFonts w:ascii="Lucida Grande" w:hAnsi="Lucida Grande"/>
      <w:sz w:val="18"/>
      <w:szCs w:val="18"/>
    </w:rPr>
  </w:style>
  <w:style w:type="paragraph" w:styleId="Caption">
    <w:name w:val="caption"/>
    <w:basedOn w:val="Normal"/>
    <w:next w:val="Normal"/>
    <w:uiPriority w:val="35"/>
    <w:unhideWhenUsed/>
    <w:qFormat/>
    <w:rsid w:val="003022E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22EB"/>
    <w:rPr>
      <w:rFonts w:ascii="Lucida Grande" w:hAnsi="Lucida Grande"/>
      <w:sz w:val="18"/>
      <w:szCs w:val="18"/>
    </w:rPr>
  </w:style>
  <w:style w:type="character" w:customStyle="1" w:styleId="BalloonTextChar">
    <w:name w:val="Balloon Text Char"/>
    <w:basedOn w:val="DefaultParagraphFont"/>
    <w:link w:val="BalloonText"/>
    <w:uiPriority w:val="99"/>
    <w:semiHidden/>
    <w:rsid w:val="003022EB"/>
    <w:rPr>
      <w:rFonts w:ascii="Lucida Grande" w:hAnsi="Lucida Grande"/>
      <w:sz w:val="18"/>
      <w:szCs w:val="18"/>
    </w:rPr>
  </w:style>
  <w:style w:type="paragraph" w:styleId="Caption">
    <w:name w:val="caption"/>
    <w:basedOn w:val="Normal"/>
    <w:next w:val="Normal"/>
    <w:uiPriority w:val="35"/>
    <w:unhideWhenUsed/>
    <w:qFormat/>
    <w:rsid w:val="003022E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583</Words>
  <Characters>3326</Characters>
  <Application>Microsoft Macintosh Word</Application>
  <DocSecurity>0</DocSecurity>
  <Lines>27</Lines>
  <Paragraphs>7</Paragraphs>
  <ScaleCrop>false</ScaleCrop>
  <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3</cp:revision>
  <dcterms:created xsi:type="dcterms:W3CDTF">2017-05-22T18:55:00Z</dcterms:created>
  <dcterms:modified xsi:type="dcterms:W3CDTF">2017-05-22T19:02:00Z</dcterms:modified>
</cp:coreProperties>
</file>