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A0E9F0" w14:textId="77777777" w:rsidR="00CE17DF" w:rsidRPr="00CE17DF" w:rsidRDefault="00CE17DF" w:rsidP="00CE17DF">
      <w:pPr>
        <w:widowControl w:val="0"/>
        <w:autoSpaceDE w:val="0"/>
        <w:autoSpaceDN w:val="0"/>
        <w:adjustRightInd w:val="0"/>
        <w:jc w:val="both"/>
        <w:rPr>
          <w:rFonts w:ascii="Calibri" w:hAnsi="Calibri" w:cs="Calibri"/>
          <w:sz w:val="30"/>
          <w:szCs w:val="30"/>
          <w:lang w:val="en-US"/>
        </w:rPr>
      </w:pPr>
      <w:bookmarkStart w:id="0" w:name="OLE_LINK1"/>
      <w:bookmarkStart w:id="1" w:name="OLE_LINK2"/>
      <w:r w:rsidRPr="00CE17DF">
        <w:rPr>
          <w:rFonts w:ascii="Calibri" w:hAnsi="Calibri" w:cs="Calibri"/>
          <w:b/>
          <w:bCs/>
          <w:sz w:val="38"/>
          <w:szCs w:val="38"/>
          <w:lang w:val="en-US"/>
        </w:rPr>
        <w:t>GARGOYLES WINNING HABIT IS CATCHING</w:t>
      </w:r>
    </w:p>
    <w:p w14:paraId="4B3B61B8" w14:textId="77777777" w:rsidR="00CE17DF" w:rsidRPr="00CE17DF"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w:t>
      </w:r>
    </w:p>
    <w:p w14:paraId="4020BF43" w14:textId="77777777" w:rsidR="00CE17DF" w:rsidRPr="00CE17DF"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b/>
          <w:bCs/>
          <w:sz w:val="32"/>
          <w:szCs w:val="32"/>
          <w:lang w:val="en-US"/>
        </w:rPr>
        <w:t xml:space="preserve">New opponents, big changes in the batting order and the weather, could not deter </w:t>
      </w:r>
      <w:proofErr w:type="spellStart"/>
      <w:r w:rsidRPr="00CE17DF">
        <w:rPr>
          <w:rFonts w:ascii="Calibri" w:hAnsi="Calibri" w:cs="Calibri"/>
          <w:b/>
          <w:bCs/>
          <w:sz w:val="32"/>
          <w:szCs w:val="32"/>
          <w:lang w:val="en-US"/>
        </w:rPr>
        <w:t>Alstonefield</w:t>
      </w:r>
      <w:proofErr w:type="spellEnd"/>
      <w:r w:rsidRPr="00CE17DF">
        <w:rPr>
          <w:rFonts w:ascii="Calibri" w:hAnsi="Calibri" w:cs="Calibri"/>
          <w:b/>
          <w:bCs/>
          <w:sz w:val="32"/>
          <w:szCs w:val="32"/>
          <w:lang w:val="en-US"/>
        </w:rPr>
        <w:t xml:space="preserve"> CC from recording their sixth consecutive win of the season.</w:t>
      </w:r>
    </w:p>
    <w:p w14:paraId="4D0E0655" w14:textId="77777777" w:rsidR="00F42B96" w:rsidRDefault="00CE17DF" w:rsidP="00CE17DF">
      <w:pPr>
        <w:widowControl w:val="0"/>
        <w:autoSpaceDE w:val="0"/>
        <w:autoSpaceDN w:val="0"/>
        <w:adjustRightInd w:val="0"/>
        <w:jc w:val="both"/>
        <w:rPr>
          <w:rFonts w:ascii="Calibri" w:hAnsi="Calibri" w:cs="Calibri"/>
          <w:b/>
          <w:bCs/>
          <w:sz w:val="32"/>
          <w:szCs w:val="32"/>
          <w:lang w:val="en-US"/>
        </w:rPr>
      </w:pPr>
      <w:r w:rsidRPr="00CE17DF">
        <w:rPr>
          <w:rFonts w:ascii="Calibri" w:hAnsi="Calibri" w:cs="Calibri"/>
          <w:b/>
          <w:bCs/>
          <w:sz w:val="32"/>
          <w:szCs w:val="32"/>
          <w:lang w:val="en-US"/>
        </w:rPr>
        <w:t xml:space="preserve">Duffield CC </w:t>
      </w:r>
      <w:proofErr w:type="gramStart"/>
      <w:r w:rsidRPr="00CE17DF">
        <w:rPr>
          <w:rFonts w:ascii="Calibri" w:hAnsi="Calibri" w:cs="Calibri"/>
          <w:b/>
          <w:bCs/>
          <w:sz w:val="32"/>
          <w:szCs w:val="32"/>
          <w:lang w:val="en-US"/>
        </w:rPr>
        <w:t>were</w:t>
      </w:r>
      <w:proofErr w:type="gramEnd"/>
      <w:r w:rsidRPr="00CE17DF">
        <w:rPr>
          <w:rFonts w:ascii="Calibri" w:hAnsi="Calibri" w:cs="Calibri"/>
          <w:b/>
          <w:bCs/>
          <w:sz w:val="32"/>
          <w:szCs w:val="32"/>
          <w:lang w:val="en-US"/>
        </w:rPr>
        <w:t xml:space="preserve"> the first time visitors to the hills, fielding a team of well coached youth led by some seasoned league veterans. Given the difference in average ages of the two teams, they would have been as amazed as the hosts themselves by the sheer audacity of the Gargoyles’ catching. In this </w:t>
      </w:r>
      <w:proofErr w:type="gramStart"/>
      <w:r w:rsidRPr="00CE17DF">
        <w:rPr>
          <w:rFonts w:ascii="Calibri" w:hAnsi="Calibri" w:cs="Calibri"/>
          <w:b/>
          <w:bCs/>
          <w:sz w:val="32"/>
          <w:szCs w:val="32"/>
          <w:lang w:val="en-US"/>
        </w:rPr>
        <w:t>record breaking</w:t>
      </w:r>
      <w:proofErr w:type="gramEnd"/>
      <w:r w:rsidRPr="00CE17DF">
        <w:rPr>
          <w:rFonts w:ascii="Calibri" w:hAnsi="Calibri" w:cs="Calibri"/>
          <w:b/>
          <w:bCs/>
          <w:sz w:val="32"/>
          <w:szCs w:val="32"/>
          <w:lang w:val="en-US"/>
        </w:rPr>
        <w:t xml:space="preserve"> start to the season, the one facet of their game yet to reach the heights had been the ability to hold on to catches at crucial moments. On Sunday, 7 of the 9 Duffield wickets to fall were catches and some were far from regulation……….</w:t>
      </w:r>
    </w:p>
    <w:bookmarkEnd w:id="0"/>
    <w:bookmarkEnd w:id="1"/>
    <w:p w14:paraId="16507FB0" w14:textId="77777777" w:rsidR="00F42B96" w:rsidRDefault="00F42B96" w:rsidP="00CE17DF">
      <w:pPr>
        <w:widowControl w:val="0"/>
        <w:autoSpaceDE w:val="0"/>
        <w:autoSpaceDN w:val="0"/>
        <w:adjustRightInd w:val="0"/>
        <w:jc w:val="both"/>
        <w:rPr>
          <w:rFonts w:ascii="Calibri" w:hAnsi="Calibri" w:cs="Calibri"/>
          <w:b/>
          <w:bCs/>
          <w:sz w:val="32"/>
          <w:szCs w:val="32"/>
          <w:lang w:val="en-US"/>
        </w:rPr>
      </w:pPr>
    </w:p>
    <w:p w14:paraId="7682BCA9" w14:textId="77777777" w:rsidR="00F42B96" w:rsidRDefault="00F42B96" w:rsidP="00F42B96">
      <w:pPr>
        <w:keepNext/>
        <w:widowControl w:val="0"/>
        <w:autoSpaceDE w:val="0"/>
        <w:autoSpaceDN w:val="0"/>
        <w:adjustRightInd w:val="0"/>
        <w:jc w:val="both"/>
      </w:pPr>
      <w:r>
        <w:rPr>
          <w:rFonts w:ascii="Calibri" w:hAnsi="Calibri" w:cs="Calibri"/>
          <w:b/>
          <w:bCs/>
          <w:noProof/>
          <w:sz w:val="32"/>
          <w:szCs w:val="32"/>
          <w:lang w:val="en-US"/>
        </w:rPr>
        <w:drawing>
          <wp:inline distT="0" distB="0" distL="0" distR="0" wp14:anchorId="71358080" wp14:editId="1E442686">
            <wp:extent cx="5939971" cy="353756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60.jpg"/>
                    <pic:cNvPicPr/>
                  </pic:nvPicPr>
                  <pic:blipFill>
                    <a:blip r:embed="rId5">
                      <a:extLst>
                        <a:ext uri="{28A0092B-C50C-407E-A947-70E740481C1C}">
                          <a14:useLocalDpi xmlns:a14="http://schemas.microsoft.com/office/drawing/2010/main" val="0"/>
                        </a:ext>
                      </a:extLst>
                    </a:blip>
                    <a:stretch>
                      <a:fillRect/>
                    </a:stretch>
                  </pic:blipFill>
                  <pic:spPr>
                    <a:xfrm>
                      <a:off x="0" y="0"/>
                      <a:ext cx="5940820" cy="3538071"/>
                    </a:xfrm>
                    <a:prstGeom prst="rect">
                      <a:avLst/>
                    </a:prstGeom>
                  </pic:spPr>
                </pic:pic>
              </a:graphicData>
            </a:graphic>
          </wp:inline>
        </w:drawing>
      </w:r>
    </w:p>
    <w:p w14:paraId="4197DB08" w14:textId="77777777" w:rsidR="003247CC" w:rsidRDefault="003247CC" w:rsidP="00F42B96">
      <w:pPr>
        <w:pStyle w:val="Caption"/>
        <w:jc w:val="both"/>
        <w:rPr>
          <w:sz w:val="28"/>
          <w:szCs w:val="28"/>
        </w:rPr>
      </w:pPr>
      <w:bookmarkStart w:id="2" w:name="OLE_LINK3"/>
      <w:bookmarkStart w:id="3" w:name="OLE_LINK4"/>
    </w:p>
    <w:p w14:paraId="79BAA08A" w14:textId="77777777" w:rsidR="003247CC" w:rsidRDefault="003247CC" w:rsidP="00F42B96">
      <w:pPr>
        <w:pStyle w:val="Caption"/>
        <w:jc w:val="both"/>
        <w:rPr>
          <w:sz w:val="28"/>
          <w:szCs w:val="28"/>
        </w:rPr>
      </w:pPr>
    </w:p>
    <w:p w14:paraId="293F445A" w14:textId="57C1EABF" w:rsidR="00F42B96" w:rsidRPr="00F42B96" w:rsidRDefault="00F42B96" w:rsidP="00F42B96">
      <w:pPr>
        <w:pStyle w:val="Caption"/>
        <w:jc w:val="both"/>
        <w:rPr>
          <w:rFonts w:ascii="Calibri" w:hAnsi="Calibri" w:cs="Calibri"/>
          <w:b w:val="0"/>
          <w:bCs w:val="0"/>
          <w:sz w:val="28"/>
          <w:szCs w:val="28"/>
          <w:lang w:val="en-US"/>
        </w:rPr>
      </w:pPr>
      <w:proofErr w:type="gramStart"/>
      <w:r w:rsidRPr="00F42B96">
        <w:rPr>
          <w:sz w:val="28"/>
          <w:szCs w:val="28"/>
        </w:rPr>
        <w:t xml:space="preserve">Wonderful setting at </w:t>
      </w:r>
      <w:proofErr w:type="spellStart"/>
      <w:r w:rsidRPr="00F42B96">
        <w:rPr>
          <w:sz w:val="28"/>
          <w:szCs w:val="28"/>
        </w:rPr>
        <w:t>Alstone</w:t>
      </w:r>
      <w:r>
        <w:rPr>
          <w:sz w:val="28"/>
          <w:szCs w:val="28"/>
        </w:rPr>
        <w:t>field</w:t>
      </w:r>
      <w:proofErr w:type="spellEnd"/>
      <w:r>
        <w:rPr>
          <w:sz w:val="28"/>
          <w:szCs w:val="28"/>
        </w:rPr>
        <w:t xml:space="preserve"> for the first ever game against Duffield.</w:t>
      </w:r>
      <w:proofErr w:type="gramEnd"/>
      <w:r>
        <w:rPr>
          <w:sz w:val="28"/>
          <w:szCs w:val="28"/>
        </w:rPr>
        <w:t xml:space="preserve"> A lot of hard work during the week paid dividends, with the ground looking </w:t>
      </w:r>
      <w:r w:rsidR="0048532E">
        <w:rPr>
          <w:sz w:val="28"/>
          <w:szCs w:val="28"/>
        </w:rPr>
        <w:t>stunning</w:t>
      </w:r>
      <w:r>
        <w:rPr>
          <w:sz w:val="28"/>
          <w:szCs w:val="28"/>
        </w:rPr>
        <w:t xml:space="preserve">… </w:t>
      </w:r>
    </w:p>
    <w:bookmarkEnd w:id="2"/>
    <w:bookmarkEnd w:id="3"/>
    <w:p w14:paraId="4324E5CB" w14:textId="77777777" w:rsidR="00F42B96" w:rsidRDefault="00F42B96" w:rsidP="00CE17DF">
      <w:pPr>
        <w:widowControl w:val="0"/>
        <w:autoSpaceDE w:val="0"/>
        <w:autoSpaceDN w:val="0"/>
        <w:adjustRightInd w:val="0"/>
        <w:jc w:val="both"/>
        <w:rPr>
          <w:rFonts w:ascii="Calibri" w:hAnsi="Calibri" w:cs="Calibri"/>
          <w:b/>
          <w:bCs/>
          <w:sz w:val="32"/>
          <w:szCs w:val="32"/>
          <w:lang w:val="en-US"/>
        </w:rPr>
      </w:pPr>
    </w:p>
    <w:p w14:paraId="60881AC9" w14:textId="77777777" w:rsidR="00CE17DF" w:rsidRPr="00CE17DF"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w:t>
      </w:r>
    </w:p>
    <w:p w14:paraId="455792D4" w14:textId="77777777" w:rsidR="0048532E" w:rsidRDefault="0048532E" w:rsidP="00CE17DF">
      <w:pPr>
        <w:widowControl w:val="0"/>
        <w:autoSpaceDE w:val="0"/>
        <w:autoSpaceDN w:val="0"/>
        <w:adjustRightInd w:val="0"/>
        <w:jc w:val="both"/>
        <w:rPr>
          <w:rFonts w:ascii="Calibri" w:hAnsi="Calibri" w:cs="Calibri"/>
          <w:sz w:val="30"/>
          <w:szCs w:val="30"/>
          <w:lang w:val="en-US"/>
        </w:rPr>
      </w:pPr>
    </w:p>
    <w:p w14:paraId="4BA8A901" w14:textId="77777777" w:rsidR="0048532E"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xml:space="preserve">The wicket had been protected from the rain, but under cover for three days, was not exactly lively. The outfield was damp. Runs would need to be earned. The locals thought 160 would be an above par score. Jon Lane opened the batting with captain Andy Bray, displaying the patience and resolution necessary to gauge the pace of the wicket and help lay the platform for the innings. </w:t>
      </w:r>
    </w:p>
    <w:p w14:paraId="0F034363" w14:textId="77777777" w:rsidR="0048532E" w:rsidRDefault="0048532E" w:rsidP="0048532E">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3B7289C0" wp14:editId="6B64D2D6">
            <wp:extent cx="6056972" cy="34072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11.jpg"/>
                    <pic:cNvPicPr/>
                  </pic:nvPicPr>
                  <pic:blipFill>
                    <a:blip r:embed="rId6">
                      <a:extLst>
                        <a:ext uri="{28A0092B-C50C-407E-A947-70E740481C1C}">
                          <a14:useLocalDpi xmlns:a14="http://schemas.microsoft.com/office/drawing/2010/main" val="0"/>
                        </a:ext>
                      </a:extLst>
                    </a:blip>
                    <a:stretch>
                      <a:fillRect/>
                    </a:stretch>
                  </pic:blipFill>
                  <pic:spPr>
                    <a:xfrm>
                      <a:off x="0" y="0"/>
                      <a:ext cx="6056972" cy="3407229"/>
                    </a:xfrm>
                    <a:prstGeom prst="rect">
                      <a:avLst/>
                    </a:prstGeom>
                  </pic:spPr>
                </pic:pic>
              </a:graphicData>
            </a:graphic>
          </wp:inline>
        </w:drawing>
      </w:r>
    </w:p>
    <w:p w14:paraId="60DCA39A" w14:textId="2864D427" w:rsidR="0048532E" w:rsidRPr="0048532E" w:rsidRDefault="0048532E" w:rsidP="0048532E">
      <w:pPr>
        <w:pStyle w:val="Caption"/>
        <w:jc w:val="both"/>
        <w:rPr>
          <w:rFonts w:ascii="Calibri" w:hAnsi="Calibri" w:cs="Calibri"/>
          <w:sz w:val="28"/>
          <w:szCs w:val="28"/>
          <w:lang w:val="en-US"/>
        </w:rPr>
      </w:pPr>
      <w:r w:rsidRPr="0048532E">
        <w:rPr>
          <w:sz w:val="28"/>
          <w:szCs w:val="28"/>
        </w:rPr>
        <w:t>Captain</w:t>
      </w:r>
      <w:r>
        <w:rPr>
          <w:sz w:val="28"/>
          <w:szCs w:val="28"/>
        </w:rPr>
        <w:t xml:space="preserve"> Andy </w:t>
      </w:r>
      <w:r w:rsidRPr="0048532E">
        <w:rPr>
          <w:sz w:val="28"/>
          <w:szCs w:val="28"/>
        </w:rPr>
        <w:t xml:space="preserve">Bray and </w:t>
      </w:r>
      <w:r>
        <w:rPr>
          <w:sz w:val="28"/>
          <w:szCs w:val="28"/>
        </w:rPr>
        <w:t xml:space="preserve">Jon Lane opened the batting </w:t>
      </w:r>
    </w:p>
    <w:p w14:paraId="3527A191" w14:textId="77777777" w:rsidR="0048532E" w:rsidRDefault="0048532E" w:rsidP="00CE17DF">
      <w:pPr>
        <w:widowControl w:val="0"/>
        <w:autoSpaceDE w:val="0"/>
        <w:autoSpaceDN w:val="0"/>
        <w:adjustRightInd w:val="0"/>
        <w:jc w:val="both"/>
        <w:rPr>
          <w:rFonts w:ascii="Calibri" w:hAnsi="Calibri" w:cs="Calibri"/>
          <w:sz w:val="30"/>
          <w:szCs w:val="30"/>
          <w:lang w:val="en-US"/>
        </w:rPr>
      </w:pPr>
    </w:p>
    <w:p w14:paraId="60787E6A" w14:textId="20686AF9" w:rsidR="00CE17DF" w:rsidRPr="00CE17DF"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xml:space="preserve">After 10 overs the score had just reached 30, against a </w:t>
      </w:r>
      <w:proofErr w:type="spellStart"/>
      <w:r w:rsidRPr="00CE17DF">
        <w:rPr>
          <w:rFonts w:ascii="Calibri" w:hAnsi="Calibri" w:cs="Calibri"/>
          <w:sz w:val="30"/>
          <w:szCs w:val="30"/>
          <w:lang w:val="en-US"/>
        </w:rPr>
        <w:t>skilful</w:t>
      </w:r>
      <w:proofErr w:type="spellEnd"/>
      <w:r w:rsidRPr="00CE17DF">
        <w:rPr>
          <w:rFonts w:ascii="Calibri" w:hAnsi="Calibri" w:cs="Calibri"/>
          <w:sz w:val="30"/>
          <w:szCs w:val="30"/>
          <w:lang w:val="en-US"/>
        </w:rPr>
        <w:t xml:space="preserve"> Duffield attack. Bray moved from watchful to punishing anything short and these two had reached 55 in the 15</w:t>
      </w:r>
      <w:r w:rsidRPr="00CE17DF">
        <w:rPr>
          <w:rFonts w:ascii="Calibri" w:hAnsi="Calibri" w:cs="Calibri"/>
          <w:vertAlign w:val="superscript"/>
          <w:lang w:val="en-US"/>
        </w:rPr>
        <w:t>th</w:t>
      </w:r>
      <w:r w:rsidRPr="00CE17DF">
        <w:rPr>
          <w:rFonts w:ascii="Calibri" w:hAnsi="Calibri" w:cs="Calibri"/>
          <w:sz w:val="30"/>
          <w:szCs w:val="30"/>
          <w:lang w:val="en-US"/>
        </w:rPr>
        <w:t xml:space="preserve"> over when Lane was stumped for 8, making an early season claim for the </w:t>
      </w:r>
      <w:r w:rsidR="00152A92">
        <w:rPr>
          <w:rFonts w:ascii="Calibri" w:hAnsi="Calibri" w:cs="Calibri"/>
          <w:sz w:val="30"/>
          <w:szCs w:val="30"/>
          <w:lang w:val="en-US"/>
        </w:rPr>
        <w:t>‘</w:t>
      </w:r>
      <w:proofErr w:type="spellStart"/>
      <w:r w:rsidRPr="00CE17DF">
        <w:rPr>
          <w:rFonts w:ascii="Calibri" w:hAnsi="Calibri" w:cs="Calibri"/>
          <w:sz w:val="30"/>
          <w:szCs w:val="30"/>
          <w:lang w:val="en-US"/>
        </w:rPr>
        <w:t>Clarkey</w:t>
      </w:r>
      <w:proofErr w:type="spellEnd"/>
      <w:r w:rsidR="00152A92">
        <w:rPr>
          <w:rFonts w:ascii="Calibri" w:hAnsi="Calibri" w:cs="Calibri"/>
          <w:sz w:val="30"/>
          <w:szCs w:val="30"/>
          <w:lang w:val="en-US"/>
        </w:rPr>
        <w:t>’</w:t>
      </w:r>
      <w:r w:rsidRPr="00CE17DF">
        <w:rPr>
          <w:rFonts w:ascii="Calibri" w:hAnsi="Calibri" w:cs="Calibri"/>
          <w:sz w:val="30"/>
          <w:szCs w:val="30"/>
          <w:lang w:val="en-US"/>
        </w:rPr>
        <w:t xml:space="preserve"> award. Bray had made 40 when he holed out with the score on 63 in the 18</w:t>
      </w:r>
      <w:r w:rsidRPr="00CE17DF">
        <w:rPr>
          <w:rFonts w:ascii="Calibri" w:hAnsi="Calibri" w:cs="Calibri"/>
          <w:vertAlign w:val="superscript"/>
          <w:lang w:val="en-US"/>
        </w:rPr>
        <w:t>th</w:t>
      </w:r>
      <w:r w:rsidRPr="00CE17DF">
        <w:rPr>
          <w:rFonts w:ascii="Calibri" w:hAnsi="Calibri" w:cs="Calibri"/>
          <w:sz w:val="30"/>
          <w:szCs w:val="30"/>
          <w:lang w:val="en-US"/>
        </w:rPr>
        <w:t xml:space="preserve"> over. Simon Smith and Ben King set about accelerating proceedings, with quick singles rotating the strike and putting pressure on Duffield for the first time in the match. King had made 23 when he was caught off a mistimed drive. That stand of 38 in 7 overs had seen the Gargoyles move to 100 for 4 after 25 overs and with batsmen to come, that 160 </w:t>
      </w:r>
      <w:proofErr w:type="gramStart"/>
      <w:r w:rsidRPr="00CE17DF">
        <w:rPr>
          <w:rFonts w:ascii="Calibri" w:hAnsi="Calibri" w:cs="Calibri"/>
          <w:sz w:val="30"/>
          <w:szCs w:val="30"/>
          <w:lang w:val="en-US"/>
        </w:rPr>
        <w:t>was</w:t>
      </w:r>
      <w:proofErr w:type="gramEnd"/>
      <w:r w:rsidRPr="00CE17DF">
        <w:rPr>
          <w:rFonts w:ascii="Calibri" w:hAnsi="Calibri" w:cs="Calibri"/>
          <w:sz w:val="30"/>
          <w:szCs w:val="30"/>
          <w:lang w:val="en-US"/>
        </w:rPr>
        <w:t xml:space="preserve"> still on. An optimistic call for a single from Ian McKay accounted for Smith, for a fluent 18, in his first innings of the season. There was then an extraordinary conclusion to that same over from Duffield captain Jones. First the prolific </w:t>
      </w:r>
      <w:proofErr w:type="spellStart"/>
      <w:r w:rsidR="00AB2C3B">
        <w:rPr>
          <w:rFonts w:ascii="Calibri" w:hAnsi="Calibri" w:cs="Calibri"/>
          <w:sz w:val="30"/>
          <w:szCs w:val="30"/>
          <w:lang w:val="en-US"/>
        </w:rPr>
        <w:t>Alsonefield’s</w:t>
      </w:r>
      <w:proofErr w:type="spellEnd"/>
      <w:r w:rsidR="00AB2C3B">
        <w:rPr>
          <w:rFonts w:ascii="Calibri" w:hAnsi="Calibri" w:cs="Calibri"/>
          <w:sz w:val="30"/>
          <w:szCs w:val="30"/>
          <w:lang w:val="en-US"/>
        </w:rPr>
        <w:t xml:space="preserve"> </w:t>
      </w:r>
      <w:r w:rsidRPr="00CE17DF">
        <w:rPr>
          <w:rFonts w:ascii="Calibri" w:hAnsi="Calibri" w:cs="Calibri"/>
          <w:sz w:val="30"/>
          <w:szCs w:val="30"/>
          <w:lang w:val="en-US"/>
        </w:rPr>
        <w:t xml:space="preserve">Harry Jones was bowled first ball and then Tony Guest suffered the same fate. Jones had taken 3 wickets and overseen a run out in one over. 100 for 4 </w:t>
      </w:r>
      <w:proofErr w:type="gramStart"/>
      <w:r w:rsidRPr="00CE17DF">
        <w:rPr>
          <w:rFonts w:ascii="Calibri" w:hAnsi="Calibri" w:cs="Calibri"/>
          <w:sz w:val="30"/>
          <w:szCs w:val="30"/>
          <w:lang w:val="en-US"/>
        </w:rPr>
        <w:t>was</w:t>
      </w:r>
      <w:proofErr w:type="gramEnd"/>
      <w:r w:rsidRPr="00CE17DF">
        <w:rPr>
          <w:rFonts w:ascii="Calibri" w:hAnsi="Calibri" w:cs="Calibri"/>
          <w:sz w:val="30"/>
          <w:szCs w:val="30"/>
          <w:lang w:val="en-US"/>
        </w:rPr>
        <w:t xml:space="preserve"> now 101 for 8 with 9 overs remaining.</w:t>
      </w:r>
    </w:p>
    <w:p w14:paraId="3F2B9BEF" w14:textId="77777777" w:rsidR="0048532E"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xml:space="preserve">160 </w:t>
      </w:r>
      <w:proofErr w:type="gramStart"/>
      <w:r w:rsidRPr="00CE17DF">
        <w:rPr>
          <w:rFonts w:ascii="Calibri" w:hAnsi="Calibri" w:cs="Calibri"/>
          <w:sz w:val="30"/>
          <w:szCs w:val="30"/>
          <w:lang w:val="en-US"/>
        </w:rPr>
        <w:t>was</w:t>
      </w:r>
      <w:proofErr w:type="gramEnd"/>
      <w:r w:rsidRPr="00CE17DF">
        <w:rPr>
          <w:rFonts w:ascii="Calibri" w:hAnsi="Calibri" w:cs="Calibri"/>
          <w:sz w:val="30"/>
          <w:szCs w:val="30"/>
          <w:lang w:val="en-US"/>
        </w:rPr>
        <w:t xml:space="preserve"> a long way off now. John Curry joined McKay in the middle. Calm was restored, Jones was paid due respect, but these two got the scoreboard moving at its fastest rate of the innings. When McKay was adjudged lbw for 17, the stand was worth 41 in just under 7 overs. Curry, establishing himself as more than capable batsman, finished not out with 23 invaluable runs to his name when the innings closed on 147. </w:t>
      </w:r>
    </w:p>
    <w:p w14:paraId="42B12D25" w14:textId="77777777" w:rsidR="0048532E" w:rsidRDefault="0048532E" w:rsidP="00CE17DF">
      <w:pPr>
        <w:widowControl w:val="0"/>
        <w:autoSpaceDE w:val="0"/>
        <w:autoSpaceDN w:val="0"/>
        <w:adjustRightInd w:val="0"/>
        <w:jc w:val="both"/>
        <w:rPr>
          <w:rFonts w:ascii="Calibri" w:hAnsi="Calibri" w:cs="Calibri"/>
          <w:sz w:val="30"/>
          <w:szCs w:val="30"/>
          <w:lang w:val="en-US"/>
        </w:rPr>
      </w:pPr>
    </w:p>
    <w:p w14:paraId="45A75339" w14:textId="77777777" w:rsidR="0048532E" w:rsidRDefault="0048532E" w:rsidP="00CE17DF">
      <w:pPr>
        <w:widowControl w:val="0"/>
        <w:autoSpaceDE w:val="0"/>
        <w:autoSpaceDN w:val="0"/>
        <w:adjustRightInd w:val="0"/>
        <w:jc w:val="both"/>
        <w:rPr>
          <w:rFonts w:ascii="Calibri" w:hAnsi="Calibri" w:cs="Calibri"/>
          <w:sz w:val="30"/>
          <w:szCs w:val="30"/>
          <w:lang w:val="en-US"/>
        </w:rPr>
      </w:pPr>
    </w:p>
    <w:p w14:paraId="221DCD58" w14:textId="77777777" w:rsidR="0048532E" w:rsidRDefault="0048532E" w:rsidP="00CE17DF">
      <w:pPr>
        <w:widowControl w:val="0"/>
        <w:autoSpaceDE w:val="0"/>
        <w:autoSpaceDN w:val="0"/>
        <w:adjustRightInd w:val="0"/>
        <w:jc w:val="both"/>
        <w:rPr>
          <w:rFonts w:ascii="Calibri" w:hAnsi="Calibri" w:cs="Calibri"/>
          <w:sz w:val="30"/>
          <w:szCs w:val="30"/>
          <w:lang w:val="en-US"/>
        </w:rPr>
      </w:pPr>
    </w:p>
    <w:p w14:paraId="13333ABF" w14:textId="77777777" w:rsidR="0048532E" w:rsidRDefault="0048532E" w:rsidP="0048532E">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78B7D9AB" wp14:editId="42E82FA9">
            <wp:extent cx="5270500" cy="376364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376.jpg"/>
                    <pic:cNvPicPr/>
                  </pic:nvPicPr>
                  <pic:blipFill>
                    <a:blip r:embed="rId7">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224BFC7F" w14:textId="6285D109" w:rsidR="0048532E" w:rsidRPr="0048532E" w:rsidRDefault="0048532E" w:rsidP="0048532E">
      <w:pPr>
        <w:pStyle w:val="Caption"/>
        <w:jc w:val="both"/>
        <w:rPr>
          <w:rFonts w:ascii="Calibri" w:hAnsi="Calibri" w:cs="Calibri"/>
          <w:sz w:val="28"/>
          <w:szCs w:val="28"/>
          <w:lang w:val="en-US"/>
        </w:rPr>
      </w:pPr>
      <w:r w:rsidRPr="0048532E">
        <w:rPr>
          <w:sz w:val="28"/>
          <w:szCs w:val="28"/>
        </w:rPr>
        <w:t xml:space="preserve">John Curry - more than capable </w:t>
      </w:r>
    </w:p>
    <w:p w14:paraId="6C5B67D5" w14:textId="77777777" w:rsidR="0048532E" w:rsidRDefault="0048532E" w:rsidP="00CE17DF">
      <w:pPr>
        <w:widowControl w:val="0"/>
        <w:autoSpaceDE w:val="0"/>
        <w:autoSpaceDN w:val="0"/>
        <w:adjustRightInd w:val="0"/>
        <w:jc w:val="both"/>
        <w:rPr>
          <w:rFonts w:ascii="Calibri" w:hAnsi="Calibri" w:cs="Calibri"/>
          <w:sz w:val="30"/>
          <w:szCs w:val="30"/>
          <w:lang w:val="en-US"/>
        </w:rPr>
      </w:pPr>
    </w:p>
    <w:p w14:paraId="3786A5F7" w14:textId="77777777" w:rsidR="003247CC" w:rsidRDefault="003247CC" w:rsidP="00CE17DF">
      <w:pPr>
        <w:widowControl w:val="0"/>
        <w:autoSpaceDE w:val="0"/>
        <w:autoSpaceDN w:val="0"/>
        <w:adjustRightInd w:val="0"/>
        <w:jc w:val="both"/>
        <w:rPr>
          <w:rFonts w:ascii="Calibri" w:hAnsi="Calibri" w:cs="Calibri"/>
          <w:sz w:val="30"/>
          <w:szCs w:val="30"/>
          <w:lang w:val="en-US"/>
        </w:rPr>
      </w:pPr>
    </w:p>
    <w:p w14:paraId="4399D2EA" w14:textId="77777777" w:rsidR="003247CC" w:rsidRDefault="003247CC" w:rsidP="00CE17DF">
      <w:pPr>
        <w:widowControl w:val="0"/>
        <w:autoSpaceDE w:val="0"/>
        <w:autoSpaceDN w:val="0"/>
        <w:adjustRightInd w:val="0"/>
        <w:jc w:val="both"/>
        <w:rPr>
          <w:rFonts w:ascii="Calibri" w:hAnsi="Calibri" w:cs="Calibri"/>
          <w:sz w:val="30"/>
          <w:szCs w:val="30"/>
          <w:lang w:val="en-US"/>
        </w:rPr>
      </w:pPr>
    </w:p>
    <w:p w14:paraId="099689D8" w14:textId="0709E968" w:rsidR="00CE17DF" w:rsidRPr="00CE17DF"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Not quite 160, but as tea was taken while the rain came down again, there was a quiet confidence in the Gargoyles ranks.</w:t>
      </w:r>
    </w:p>
    <w:p w14:paraId="52C572D3" w14:textId="77777777" w:rsidR="0048532E" w:rsidRDefault="00CE17DF" w:rsidP="00CE17DF">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xml:space="preserve">Ben King’s wicket maiden first over was just the start. </w:t>
      </w:r>
      <w:proofErr w:type="gramStart"/>
      <w:r w:rsidRPr="00CE17DF">
        <w:rPr>
          <w:rFonts w:ascii="Calibri" w:hAnsi="Calibri" w:cs="Calibri"/>
          <w:sz w:val="30"/>
          <w:szCs w:val="30"/>
          <w:lang w:val="en-US"/>
        </w:rPr>
        <w:t xml:space="preserve">A confident drive by opener </w:t>
      </w:r>
      <w:proofErr w:type="spellStart"/>
      <w:r w:rsidRPr="00CE17DF">
        <w:rPr>
          <w:rFonts w:ascii="Calibri" w:hAnsi="Calibri" w:cs="Calibri"/>
          <w:sz w:val="30"/>
          <w:szCs w:val="30"/>
          <w:lang w:val="en-US"/>
        </w:rPr>
        <w:t>Blenkinsop</w:t>
      </w:r>
      <w:proofErr w:type="spellEnd"/>
      <w:r w:rsidRPr="00CE17DF">
        <w:rPr>
          <w:rFonts w:ascii="Calibri" w:hAnsi="Calibri" w:cs="Calibri"/>
          <w:sz w:val="30"/>
          <w:szCs w:val="30"/>
          <w:lang w:val="en-US"/>
        </w:rPr>
        <w:t>, but hard and straight into the hands of Steve King.</w:t>
      </w:r>
      <w:proofErr w:type="gramEnd"/>
      <w:r w:rsidRPr="00CE17DF">
        <w:rPr>
          <w:rFonts w:ascii="Calibri" w:hAnsi="Calibri" w:cs="Calibri"/>
          <w:sz w:val="30"/>
          <w:szCs w:val="30"/>
          <w:lang w:val="en-US"/>
        </w:rPr>
        <w:t xml:space="preserve"> </w:t>
      </w:r>
    </w:p>
    <w:p w14:paraId="27EE50CB" w14:textId="77777777" w:rsidR="003247CC" w:rsidRDefault="003247CC" w:rsidP="00CE17DF">
      <w:pPr>
        <w:widowControl w:val="0"/>
        <w:autoSpaceDE w:val="0"/>
        <w:autoSpaceDN w:val="0"/>
        <w:adjustRightInd w:val="0"/>
        <w:jc w:val="both"/>
        <w:rPr>
          <w:rFonts w:ascii="Calibri" w:hAnsi="Calibri" w:cs="Calibri"/>
          <w:sz w:val="30"/>
          <w:szCs w:val="30"/>
          <w:lang w:val="en-US"/>
        </w:rPr>
      </w:pPr>
    </w:p>
    <w:p w14:paraId="01B373A4" w14:textId="77777777" w:rsidR="0048532E" w:rsidRPr="0048532E" w:rsidRDefault="0048532E" w:rsidP="0048532E">
      <w:pPr>
        <w:keepNext/>
        <w:widowControl w:val="0"/>
        <w:autoSpaceDE w:val="0"/>
        <w:autoSpaceDN w:val="0"/>
        <w:adjustRightInd w:val="0"/>
        <w:jc w:val="both"/>
        <w:rPr>
          <w:sz w:val="28"/>
          <w:szCs w:val="28"/>
        </w:rPr>
      </w:pPr>
      <w:r w:rsidRPr="0048532E">
        <w:rPr>
          <w:rFonts w:ascii="Calibri" w:hAnsi="Calibri" w:cs="Calibri"/>
          <w:noProof/>
          <w:sz w:val="28"/>
          <w:szCs w:val="28"/>
          <w:lang w:val="en-US"/>
        </w:rPr>
        <w:drawing>
          <wp:inline distT="0" distB="0" distL="0" distR="0" wp14:anchorId="1651200C" wp14:editId="46488655">
            <wp:extent cx="5270500" cy="376682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20.jpg"/>
                    <pic:cNvPicPr/>
                  </pic:nvPicPr>
                  <pic:blipFill>
                    <a:blip r:embed="rId8">
                      <a:extLst>
                        <a:ext uri="{28A0092B-C50C-407E-A947-70E740481C1C}">
                          <a14:useLocalDpi xmlns:a14="http://schemas.microsoft.com/office/drawing/2010/main" val="0"/>
                        </a:ext>
                      </a:extLst>
                    </a:blip>
                    <a:stretch>
                      <a:fillRect/>
                    </a:stretch>
                  </pic:blipFill>
                  <pic:spPr>
                    <a:xfrm>
                      <a:off x="0" y="0"/>
                      <a:ext cx="5270500" cy="3766820"/>
                    </a:xfrm>
                    <a:prstGeom prst="rect">
                      <a:avLst/>
                    </a:prstGeom>
                  </pic:spPr>
                </pic:pic>
              </a:graphicData>
            </a:graphic>
          </wp:inline>
        </w:drawing>
      </w:r>
    </w:p>
    <w:p w14:paraId="65B4DD05" w14:textId="51ECEFF3" w:rsidR="0048532E" w:rsidRDefault="0048532E" w:rsidP="0048532E">
      <w:pPr>
        <w:pStyle w:val="Caption"/>
        <w:jc w:val="both"/>
        <w:rPr>
          <w:sz w:val="28"/>
          <w:szCs w:val="28"/>
        </w:rPr>
      </w:pPr>
      <w:r w:rsidRPr="0048532E">
        <w:rPr>
          <w:sz w:val="28"/>
          <w:szCs w:val="28"/>
        </w:rPr>
        <w:t xml:space="preserve">Ben King - </w:t>
      </w:r>
      <w:r>
        <w:rPr>
          <w:sz w:val="28"/>
          <w:szCs w:val="28"/>
        </w:rPr>
        <w:t>a w</w:t>
      </w:r>
      <w:r w:rsidR="003247CC">
        <w:rPr>
          <w:sz w:val="28"/>
          <w:szCs w:val="28"/>
        </w:rPr>
        <w:t xml:space="preserve">icket maiden to start his spell </w:t>
      </w:r>
    </w:p>
    <w:p w14:paraId="1D1DAF54" w14:textId="77777777" w:rsidR="003247CC" w:rsidRPr="003247CC" w:rsidRDefault="003247CC" w:rsidP="003247CC">
      <w:pPr>
        <w:keepNext/>
        <w:rPr>
          <w:sz w:val="28"/>
          <w:szCs w:val="28"/>
        </w:rPr>
      </w:pPr>
      <w:r w:rsidRPr="003247CC">
        <w:rPr>
          <w:noProof/>
          <w:sz w:val="28"/>
          <w:szCs w:val="28"/>
          <w:lang w:val="en-US"/>
        </w:rPr>
        <w:drawing>
          <wp:inline distT="0" distB="0" distL="0" distR="0" wp14:anchorId="0A18BDF9" wp14:editId="7209EF12">
            <wp:extent cx="3436276" cy="3071586"/>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70.jpg"/>
                    <pic:cNvPicPr/>
                  </pic:nvPicPr>
                  <pic:blipFill>
                    <a:blip r:embed="rId9">
                      <a:extLst>
                        <a:ext uri="{28A0092B-C50C-407E-A947-70E740481C1C}">
                          <a14:useLocalDpi xmlns:a14="http://schemas.microsoft.com/office/drawing/2010/main" val="0"/>
                        </a:ext>
                      </a:extLst>
                    </a:blip>
                    <a:stretch>
                      <a:fillRect/>
                    </a:stretch>
                  </pic:blipFill>
                  <pic:spPr>
                    <a:xfrm>
                      <a:off x="0" y="0"/>
                      <a:ext cx="3436665" cy="3071934"/>
                    </a:xfrm>
                    <a:prstGeom prst="rect">
                      <a:avLst/>
                    </a:prstGeom>
                  </pic:spPr>
                </pic:pic>
              </a:graphicData>
            </a:graphic>
          </wp:inline>
        </w:drawing>
      </w:r>
    </w:p>
    <w:p w14:paraId="27C9D6B7" w14:textId="06DAC465" w:rsidR="003247CC" w:rsidRPr="003247CC" w:rsidRDefault="003247CC" w:rsidP="003247CC">
      <w:pPr>
        <w:pStyle w:val="Caption"/>
        <w:rPr>
          <w:sz w:val="28"/>
          <w:szCs w:val="28"/>
        </w:rPr>
      </w:pPr>
      <w:r w:rsidRPr="003247CC">
        <w:rPr>
          <w:sz w:val="28"/>
          <w:szCs w:val="28"/>
        </w:rPr>
        <w:t xml:space="preserve">Steve King </w:t>
      </w:r>
      <w:r>
        <w:rPr>
          <w:sz w:val="28"/>
          <w:szCs w:val="28"/>
        </w:rPr>
        <w:t>– another fine catch</w:t>
      </w:r>
    </w:p>
    <w:p w14:paraId="1D15FE16" w14:textId="21A7EE1A" w:rsidR="003247CC" w:rsidRDefault="00CE17DF" w:rsidP="003247CC">
      <w:pPr>
        <w:pStyle w:val="Caption"/>
        <w:jc w:val="both"/>
        <w:rPr>
          <w:rFonts w:ascii="Calibri" w:hAnsi="Calibri" w:cs="Calibri"/>
          <w:b w:val="0"/>
          <w:color w:val="auto"/>
          <w:sz w:val="30"/>
          <w:szCs w:val="30"/>
          <w:lang w:val="en-US"/>
        </w:rPr>
      </w:pPr>
      <w:r w:rsidRPr="003247CC">
        <w:rPr>
          <w:rFonts w:ascii="Calibri" w:hAnsi="Calibri" w:cs="Calibri"/>
          <w:b w:val="0"/>
          <w:color w:val="auto"/>
          <w:sz w:val="30"/>
          <w:szCs w:val="30"/>
          <w:lang w:val="en-US"/>
        </w:rPr>
        <w:t>Tony Guest shared the new ball and was immediately into his rhythm. The Duffield batsmen were struggling to get off the square. Pressure builds in a batsman’s mind, risky shots come out of nowhere and suddenly it is 15 for 5 after 10 overs.</w:t>
      </w:r>
    </w:p>
    <w:p w14:paraId="0C24F6D3" w14:textId="2C8EC5FC" w:rsidR="00CE17DF" w:rsidRDefault="00CE17DF" w:rsidP="003247CC">
      <w:pPr>
        <w:pStyle w:val="Caption"/>
        <w:jc w:val="both"/>
        <w:rPr>
          <w:rFonts w:ascii="Calibri" w:hAnsi="Calibri" w:cs="Calibri"/>
          <w:b w:val="0"/>
          <w:color w:val="auto"/>
          <w:sz w:val="30"/>
          <w:szCs w:val="30"/>
          <w:lang w:val="en-US"/>
        </w:rPr>
      </w:pPr>
      <w:r w:rsidRPr="003247CC">
        <w:rPr>
          <w:rFonts w:ascii="Calibri" w:hAnsi="Calibri" w:cs="Calibri"/>
          <w:b w:val="0"/>
          <w:color w:val="auto"/>
          <w:sz w:val="30"/>
          <w:szCs w:val="30"/>
          <w:lang w:val="en-US"/>
        </w:rPr>
        <w:t xml:space="preserve">Harry Jones, having his best season with the gloves, made two low leg side edges </w:t>
      </w:r>
      <w:proofErr w:type="gramStart"/>
      <w:r w:rsidRPr="003247CC">
        <w:rPr>
          <w:rFonts w:ascii="Calibri" w:hAnsi="Calibri" w:cs="Calibri"/>
          <w:b w:val="0"/>
          <w:color w:val="auto"/>
          <w:sz w:val="30"/>
          <w:szCs w:val="30"/>
          <w:lang w:val="en-US"/>
        </w:rPr>
        <w:t>look</w:t>
      </w:r>
      <w:proofErr w:type="gramEnd"/>
      <w:r w:rsidRPr="003247CC">
        <w:rPr>
          <w:rFonts w:ascii="Calibri" w:hAnsi="Calibri" w:cs="Calibri"/>
          <w:b w:val="0"/>
          <w:color w:val="auto"/>
          <w:sz w:val="30"/>
          <w:szCs w:val="30"/>
          <w:lang w:val="en-US"/>
        </w:rPr>
        <w:t xml:space="preserve"> simple and Andy Farmer joined the catching party, holding on to a return chance off his own bowling. This brought Duffield captain Jones to the middle and he announced himself with an emphatic pull for four and gave notice he was probably as destructive with the bat as he had been devastating with the ball. For the second time this season, Jon Lane changed the game. A </w:t>
      </w:r>
      <w:proofErr w:type="gramStart"/>
      <w:r w:rsidRPr="003247CC">
        <w:rPr>
          <w:rFonts w:ascii="Calibri" w:hAnsi="Calibri" w:cs="Calibri"/>
          <w:b w:val="0"/>
          <w:color w:val="auto"/>
          <w:sz w:val="30"/>
          <w:szCs w:val="30"/>
          <w:lang w:val="en-US"/>
        </w:rPr>
        <w:t>full blooded</w:t>
      </w:r>
      <w:proofErr w:type="gramEnd"/>
      <w:r w:rsidRPr="003247CC">
        <w:rPr>
          <w:rFonts w:ascii="Calibri" w:hAnsi="Calibri" w:cs="Calibri"/>
          <w:b w:val="0"/>
          <w:color w:val="auto"/>
          <w:sz w:val="30"/>
          <w:szCs w:val="30"/>
          <w:lang w:val="en-US"/>
        </w:rPr>
        <w:t xml:space="preserve"> on-drive off Guest, no more than two feet off the ground was being guided to Lane’s knee caps. Some would have avoided the impact by jumping aside Lane calmly bent forwards and pouched the leather. The batsman, and if truth be told, his </w:t>
      </w:r>
      <w:proofErr w:type="gramStart"/>
      <w:r w:rsidRPr="003247CC">
        <w:rPr>
          <w:rFonts w:ascii="Calibri" w:hAnsi="Calibri" w:cs="Calibri"/>
          <w:b w:val="0"/>
          <w:color w:val="auto"/>
          <w:sz w:val="30"/>
          <w:szCs w:val="30"/>
          <w:lang w:val="en-US"/>
        </w:rPr>
        <w:t>team mates</w:t>
      </w:r>
      <w:proofErr w:type="gramEnd"/>
      <w:r w:rsidRPr="003247CC">
        <w:rPr>
          <w:rFonts w:ascii="Calibri" w:hAnsi="Calibri" w:cs="Calibri"/>
          <w:b w:val="0"/>
          <w:color w:val="auto"/>
          <w:sz w:val="30"/>
          <w:szCs w:val="30"/>
          <w:lang w:val="en-US"/>
        </w:rPr>
        <w:t>, fell silent in awe. The fly past by the Red Arrows was perfectly timed.</w:t>
      </w:r>
    </w:p>
    <w:p w14:paraId="3DE46E1A" w14:textId="77777777" w:rsidR="003247CC" w:rsidRPr="003247CC" w:rsidRDefault="003247CC" w:rsidP="003247CC">
      <w:pPr>
        <w:keepNext/>
        <w:rPr>
          <w:sz w:val="28"/>
          <w:szCs w:val="28"/>
        </w:rPr>
      </w:pPr>
      <w:r w:rsidRPr="003247CC">
        <w:rPr>
          <w:noProof/>
          <w:sz w:val="28"/>
          <w:szCs w:val="28"/>
          <w:lang w:val="en-US"/>
        </w:rPr>
        <w:drawing>
          <wp:inline distT="0" distB="0" distL="0" distR="0" wp14:anchorId="15F5EC3C" wp14:editId="2013BDA0">
            <wp:extent cx="5804717" cy="3563257"/>
            <wp:effectExtent l="0" t="0" r="1206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05.jpg"/>
                    <pic:cNvPicPr/>
                  </pic:nvPicPr>
                  <pic:blipFill>
                    <a:blip r:embed="rId10">
                      <a:extLst>
                        <a:ext uri="{28A0092B-C50C-407E-A947-70E740481C1C}">
                          <a14:useLocalDpi xmlns:a14="http://schemas.microsoft.com/office/drawing/2010/main" val="0"/>
                        </a:ext>
                      </a:extLst>
                    </a:blip>
                    <a:stretch>
                      <a:fillRect/>
                    </a:stretch>
                  </pic:blipFill>
                  <pic:spPr>
                    <a:xfrm>
                      <a:off x="0" y="0"/>
                      <a:ext cx="5804717" cy="3563257"/>
                    </a:xfrm>
                    <a:prstGeom prst="rect">
                      <a:avLst/>
                    </a:prstGeom>
                  </pic:spPr>
                </pic:pic>
              </a:graphicData>
            </a:graphic>
          </wp:inline>
        </w:drawing>
      </w:r>
    </w:p>
    <w:p w14:paraId="7C4E2A43" w14:textId="4C31B456" w:rsidR="003247CC" w:rsidRPr="003247CC" w:rsidRDefault="00035632" w:rsidP="003247CC">
      <w:pPr>
        <w:pStyle w:val="Caption"/>
        <w:rPr>
          <w:sz w:val="28"/>
          <w:szCs w:val="28"/>
          <w:lang w:val="en-US"/>
        </w:rPr>
      </w:pPr>
      <w:r>
        <w:rPr>
          <w:sz w:val="28"/>
          <w:szCs w:val="28"/>
        </w:rPr>
        <w:t>Perfectly timed</w:t>
      </w:r>
      <w:r w:rsidR="003247CC" w:rsidRPr="003247CC">
        <w:rPr>
          <w:sz w:val="28"/>
          <w:szCs w:val="28"/>
        </w:rPr>
        <w:t xml:space="preserve"> </w:t>
      </w:r>
      <w:r w:rsidR="008251A4">
        <w:rPr>
          <w:sz w:val="28"/>
          <w:szCs w:val="28"/>
        </w:rPr>
        <w:t xml:space="preserve">appearance from the </w:t>
      </w:r>
      <w:proofErr w:type="gramStart"/>
      <w:r w:rsidR="003247CC" w:rsidRPr="003247CC">
        <w:rPr>
          <w:sz w:val="28"/>
          <w:szCs w:val="28"/>
        </w:rPr>
        <w:t xml:space="preserve">Red  </w:t>
      </w:r>
      <w:r w:rsidR="003247CC">
        <w:rPr>
          <w:sz w:val="28"/>
          <w:szCs w:val="28"/>
        </w:rPr>
        <w:t>Arrows</w:t>
      </w:r>
      <w:proofErr w:type="gramEnd"/>
      <w:r w:rsidR="003247CC">
        <w:rPr>
          <w:sz w:val="28"/>
          <w:szCs w:val="28"/>
        </w:rPr>
        <w:t xml:space="preserve"> </w:t>
      </w:r>
    </w:p>
    <w:p w14:paraId="5DB844C0" w14:textId="77777777" w:rsidR="003247CC" w:rsidRDefault="003247CC" w:rsidP="003247CC">
      <w:pPr>
        <w:rPr>
          <w:lang w:val="en-US"/>
        </w:rPr>
      </w:pPr>
    </w:p>
    <w:p w14:paraId="01324FB2" w14:textId="77777777" w:rsidR="003247CC" w:rsidRDefault="003247CC" w:rsidP="003247CC">
      <w:pPr>
        <w:rPr>
          <w:lang w:val="en-US"/>
        </w:rPr>
      </w:pPr>
    </w:p>
    <w:p w14:paraId="091823A6" w14:textId="77777777" w:rsidR="00035632" w:rsidRDefault="00035632" w:rsidP="003247CC">
      <w:pPr>
        <w:widowControl w:val="0"/>
        <w:autoSpaceDE w:val="0"/>
        <w:autoSpaceDN w:val="0"/>
        <w:adjustRightInd w:val="0"/>
        <w:jc w:val="both"/>
        <w:rPr>
          <w:lang w:val="en-US"/>
        </w:rPr>
      </w:pPr>
      <w:bookmarkStart w:id="4" w:name="_GoBack"/>
      <w:bookmarkEnd w:id="4"/>
    </w:p>
    <w:p w14:paraId="011DA3B2" w14:textId="77777777" w:rsidR="00CE17DF" w:rsidRPr="00CE17DF" w:rsidRDefault="00CE17DF" w:rsidP="003247CC">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From 15 for 5 there was then the best partnership of the match between the elegantly correct Bond and Watson, who manfully took the score to 69.</w:t>
      </w:r>
    </w:p>
    <w:p w14:paraId="44E3671F" w14:textId="1E719B5F" w:rsidR="00035632" w:rsidRDefault="00CE17DF" w:rsidP="003247CC">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xml:space="preserve">Ben King and Ian McKay were brought on to mop up the tail and Guest finished the contest, courtesy of a well-judged pounce by Simon Smith. </w:t>
      </w:r>
    </w:p>
    <w:p w14:paraId="28FA837E" w14:textId="77777777" w:rsidR="00035632" w:rsidRDefault="00035632" w:rsidP="00035632">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3FFEA864" wp14:editId="2613EE72">
            <wp:extent cx="4446929" cy="3175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09.jpg"/>
                    <pic:cNvPicPr/>
                  </pic:nvPicPr>
                  <pic:blipFill>
                    <a:blip r:embed="rId11">
                      <a:extLst>
                        <a:ext uri="{28A0092B-C50C-407E-A947-70E740481C1C}">
                          <a14:useLocalDpi xmlns:a14="http://schemas.microsoft.com/office/drawing/2010/main" val="0"/>
                        </a:ext>
                      </a:extLst>
                    </a:blip>
                    <a:stretch>
                      <a:fillRect/>
                    </a:stretch>
                  </pic:blipFill>
                  <pic:spPr>
                    <a:xfrm>
                      <a:off x="0" y="0"/>
                      <a:ext cx="4446929" cy="3175000"/>
                    </a:xfrm>
                    <a:prstGeom prst="rect">
                      <a:avLst/>
                    </a:prstGeom>
                  </pic:spPr>
                </pic:pic>
              </a:graphicData>
            </a:graphic>
          </wp:inline>
        </w:drawing>
      </w:r>
    </w:p>
    <w:p w14:paraId="5D9594A1" w14:textId="7C9C6798" w:rsidR="00035632" w:rsidRPr="00035632" w:rsidRDefault="00035632" w:rsidP="00035632">
      <w:pPr>
        <w:pStyle w:val="Caption"/>
        <w:jc w:val="both"/>
        <w:rPr>
          <w:rFonts w:ascii="Calibri" w:hAnsi="Calibri" w:cs="Calibri"/>
          <w:sz w:val="28"/>
          <w:szCs w:val="28"/>
          <w:lang w:val="en-US"/>
        </w:rPr>
      </w:pPr>
      <w:r w:rsidRPr="00035632">
        <w:rPr>
          <w:sz w:val="28"/>
          <w:szCs w:val="28"/>
        </w:rPr>
        <w:t xml:space="preserve">Tony Guest - pick of the bowlers  </w:t>
      </w:r>
    </w:p>
    <w:p w14:paraId="102CC165" w14:textId="77777777" w:rsidR="00035632" w:rsidRDefault="00035632" w:rsidP="00035632">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4AFB8B4F" wp14:editId="48B743E8">
            <wp:extent cx="4444679" cy="31750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489.jpg"/>
                    <pic:cNvPicPr/>
                  </pic:nvPicPr>
                  <pic:blipFill>
                    <a:blip r:embed="rId12">
                      <a:extLst>
                        <a:ext uri="{28A0092B-C50C-407E-A947-70E740481C1C}">
                          <a14:useLocalDpi xmlns:a14="http://schemas.microsoft.com/office/drawing/2010/main" val="0"/>
                        </a:ext>
                      </a:extLst>
                    </a:blip>
                    <a:stretch>
                      <a:fillRect/>
                    </a:stretch>
                  </pic:blipFill>
                  <pic:spPr>
                    <a:xfrm>
                      <a:off x="0" y="0"/>
                      <a:ext cx="4444679" cy="3175000"/>
                    </a:xfrm>
                    <a:prstGeom prst="rect">
                      <a:avLst/>
                    </a:prstGeom>
                  </pic:spPr>
                </pic:pic>
              </a:graphicData>
            </a:graphic>
          </wp:inline>
        </w:drawing>
      </w:r>
    </w:p>
    <w:p w14:paraId="7EFD20E6" w14:textId="77777777" w:rsidR="00035632" w:rsidRDefault="00035632" w:rsidP="00035632">
      <w:pPr>
        <w:pStyle w:val="Caption"/>
        <w:jc w:val="both"/>
        <w:rPr>
          <w:sz w:val="28"/>
          <w:szCs w:val="28"/>
        </w:rPr>
      </w:pPr>
      <w:r w:rsidRPr="00035632">
        <w:rPr>
          <w:sz w:val="28"/>
          <w:szCs w:val="28"/>
        </w:rPr>
        <w:t xml:space="preserve">Ian McKay </w:t>
      </w:r>
      <w:r>
        <w:rPr>
          <w:sz w:val="28"/>
          <w:szCs w:val="28"/>
        </w:rPr>
        <w:t>helped mop up the tail</w:t>
      </w:r>
    </w:p>
    <w:p w14:paraId="691D8920" w14:textId="5C1FEE29" w:rsidR="00CE17DF" w:rsidRPr="00035632" w:rsidRDefault="00CE17DF" w:rsidP="00035632">
      <w:pPr>
        <w:pStyle w:val="Caption"/>
        <w:jc w:val="both"/>
        <w:rPr>
          <w:rFonts w:ascii="Calibri" w:hAnsi="Calibri" w:cs="Calibri"/>
          <w:b w:val="0"/>
          <w:color w:val="auto"/>
          <w:sz w:val="30"/>
          <w:szCs w:val="30"/>
          <w:lang w:val="en-US"/>
        </w:rPr>
      </w:pPr>
      <w:proofErr w:type="gramStart"/>
      <w:r w:rsidRPr="00035632">
        <w:rPr>
          <w:rFonts w:ascii="Calibri" w:hAnsi="Calibri" w:cs="Calibri"/>
          <w:b w:val="0"/>
          <w:color w:val="auto"/>
          <w:sz w:val="30"/>
          <w:szCs w:val="30"/>
          <w:lang w:val="en-US"/>
        </w:rPr>
        <w:t>Guest, the pick of the bowlers, finished with 3 for 8.</w:t>
      </w:r>
      <w:proofErr w:type="gramEnd"/>
      <w:r w:rsidRPr="00035632">
        <w:rPr>
          <w:rFonts w:ascii="Calibri" w:hAnsi="Calibri" w:cs="Calibri"/>
          <w:b w:val="0"/>
          <w:color w:val="auto"/>
          <w:sz w:val="30"/>
          <w:szCs w:val="30"/>
          <w:lang w:val="en-US"/>
        </w:rPr>
        <w:t xml:space="preserve"> </w:t>
      </w:r>
      <w:proofErr w:type="gramStart"/>
      <w:r w:rsidRPr="00035632">
        <w:rPr>
          <w:rFonts w:ascii="Calibri" w:hAnsi="Calibri" w:cs="Calibri"/>
          <w:b w:val="0"/>
          <w:color w:val="auto"/>
          <w:sz w:val="30"/>
          <w:szCs w:val="30"/>
          <w:lang w:val="en-US"/>
        </w:rPr>
        <w:t>Duffield all out for 85.</w:t>
      </w:r>
      <w:proofErr w:type="gramEnd"/>
      <w:r w:rsidRPr="00035632">
        <w:rPr>
          <w:rFonts w:ascii="Calibri" w:hAnsi="Calibri" w:cs="Calibri"/>
          <w:b w:val="0"/>
          <w:color w:val="auto"/>
          <w:sz w:val="30"/>
          <w:szCs w:val="30"/>
          <w:lang w:val="en-US"/>
        </w:rPr>
        <w:t xml:space="preserve"> Another win and another all team performance in the field.</w:t>
      </w:r>
    </w:p>
    <w:p w14:paraId="1DCBE3D7" w14:textId="77777777" w:rsidR="00035632" w:rsidRDefault="00035632" w:rsidP="003247CC">
      <w:pPr>
        <w:widowControl w:val="0"/>
        <w:autoSpaceDE w:val="0"/>
        <w:autoSpaceDN w:val="0"/>
        <w:adjustRightInd w:val="0"/>
        <w:jc w:val="both"/>
        <w:rPr>
          <w:rFonts w:ascii="Calibri" w:hAnsi="Calibri" w:cs="Calibri"/>
          <w:sz w:val="30"/>
          <w:szCs w:val="30"/>
          <w:lang w:val="en-US"/>
        </w:rPr>
      </w:pPr>
    </w:p>
    <w:p w14:paraId="5000927B" w14:textId="77777777" w:rsidR="00035632" w:rsidRDefault="00035632" w:rsidP="003247CC">
      <w:pPr>
        <w:widowControl w:val="0"/>
        <w:autoSpaceDE w:val="0"/>
        <w:autoSpaceDN w:val="0"/>
        <w:adjustRightInd w:val="0"/>
        <w:jc w:val="both"/>
        <w:rPr>
          <w:rFonts w:ascii="Calibri" w:hAnsi="Calibri" w:cs="Calibri"/>
          <w:sz w:val="30"/>
          <w:szCs w:val="30"/>
          <w:lang w:val="en-US"/>
        </w:rPr>
      </w:pPr>
    </w:p>
    <w:p w14:paraId="74D078E1" w14:textId="77777777" w:rsidR="00035632" w:rsidRDefault="00035632" w:rsidP="00035632">
      <w:pPr>
        <w:keepNext/>
        <w:widowControl w:val="0"/>
        <w:autoSpaceDE w:val="0"/>
        <w:autoSpaceDN w:val="0"/>
        <w:adjustRightInd w:val="0"/>
        <w:jc w:val="both"/>
      </w:pPr>
      <w:r>
        <w:rPr>
          <w:rFonts w:ascii="Calibri" w:hAnsi="Calibri" w:cs="Calibri"/>
          <w:noProof/>
          <w:sz w:val="30"/>
          <w:szCs w:val="30"/>
          <w:lang w:val="en-US"/>
        </w:rPr>
        <w:drawing>
          <wp:inline distT="0" distB="0" distL="0" distR="0" wp14:anchorId="197B0E59" wp14:editId="0A1D4889">
            <wp:extent cx="5116286" cy="511628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65.jpg"/>
                    <pic:cNvPicPr/>
                  </pic:nvPicPr>
                  <pic:blipFill>
                    <a:blip r:embed="rId13">
                      <a:extLst>
                        <a:ext uri="{28A0092B-C50C-407E-A947-70E740481C1C}">
                          <a14:useLocalDpi xmlns:a14="http://schemas.microsoft.com/office/drawing/2010/main" val="0"/>
                        </a:ext>
                      </a:extLst>
                    </a:blip>
                    <a:stretch>
                      <a:fillRect/>
                    </a:stretch>
                  </pic:blipFill>
                  <pic:spPr>
                    <a:xfrm>
                      <a:off x="0" y="0"/>
                      <a:ext cx="5116286" cy="5116286"/>
                    </a:xfrm>
                    <a:prstGeom prst="rect">
                      <a:avLst/>
                    </a:prstGeom>
                  </pic:spPr>
                </pic:pic>
              </a:graphicData>
            </a:graphic>
          </wp:inline>
        </w:drawing>
      </w:r>
    </w:p>
    <w:p w14:paraId="4FBB47DB" w14:textId="39A6B297" w:rsidR="00035632" w:rsidRPr="00035632" w:rsidRDefault="00035632" w:rsidP="00035632">
      <w:pPr>
        <w:pStyle w:val="Caption"/>
        <w:jc w:val="both"/>
        <w:rPr>
          <w:rFonts w:ascii="Calibri" w:hAnsi="Calibri" w:cs="Calibri"/>
          <w:sz w:val="28"/>
          <w:szCs w:val="28"/>
          <w:lang w:val="en-US"/>
        </w:rPr>
      </w:pPr>
      <w:r>
        <w:rPr>
          <w:sz w:val="28"/>
          <w:szCs w:val="28"/>
        </w:rPr>
        <w:t xml:space="preserve">The final scoreboard with </w:t>
      </w:r>
      <w:r w:rsidRPr="00035632">
        <w:rPr>
          <w:sz w:val="28"/>
          <w:szCs w:val="28"/>
        </w:rPr>
        <w:t xml:space="preserve">Neil </w:t>
      </w:r>
      <w:proofErr w:type="spellStart"/>
      <w:proofErr w:type="gramStart"/>
      <w:r w:rsidRPr="00035632">
        <w:rPr>
          <w:sz w:val="28"/>
          <w:szCs w:val="28"/>
        </w:rPr>
        <w:t>Shotton</w:t>
      </w:r>
      <w:proofErr w:type="spellEnd"/>
      <w:r w:rsidRPr="00035632">
        <w:rPr>
          <w:sz w:val="28"/>
          <w:szCs w:val="28"/>
        </w:rPr>
        <w:t xml:space="preserve"> </w:t>
      </w:r>
      <w:r>
        <w:rPr>
          <w:sz w:val="28"/>
          <w:szCs w:val="28"/>
        </w:rPr>
        <w:t xml:space="preserve"> gathering</w:t>
      </w:r>
      <w:proofErr w:type="gramEnd"/>
      <w:r>
        <w:rPr>
          <w:sz w:val="28"/>
          <w:szCs w:val="28"/>
        </w:rPr>
        <w:t xml:space="preserve"> the stumps at close of play</w:t>
      </w:r>
    </w:p>
    <w:p w14:paraId="7C258295" w14:textId="77777777" w:rsidR="00035632" w:rsidRDefault="00035632" w:rsidP="003247CC">
      <w:pPr>
        <w:widowControl w:val="0"/>
        <w:autoSpaceDE w:val="0"/>
        <w:autoSpaceDN w:val="0"/>
        <w:adjustRightInd w:val="0"/>
        <w:jc w:val="both"/>
        <w:rPr>
          <w:rFonts w:ascii="Calibri" w:hAnsi="Calibri" w:cs="Calibri"/>
          <w:sz w:val="30"/>
          <w:szCs w:val="30"/>
          <w:lang w:val="en-US"/>
        </w:rPr>
      </w:pPr>
    </w:p>
    <w:p w14:paraId="460F8CE8" w14:textId="77777777" w:rsidR="00035632" w:rsidRDefault="00035632" w:rsidP="003247CC">
      <w:pPr>
        <w:widowControl w:val="0"/>
        <w:autoSpaceDE w:val="0"/>
        <w:autoSpaceDN w:val="0"/>
        <w:adjustRightInd w:val="0"/>
        <w:jc w:val="both"/>
        <w:rPr>
          <w:rFonts w:ascii="Calibri" w:hAnsi="Calibri" w:cs="Calibri"/>
          <w:sz w:val="30"/>
          <w:szCs w:val="30"/>
          <w:lang w:val="en-US"/>
        </w:rPr>
      </w:pPr>
    </w:p>
    <w:p w14:paraId="5D9D8702" w14:textId="77777777" w:rsidR="00035632" w:rsidRDefault="00035632" w:rsidP="003247CC">
      <w:pPr>
        <w:widowControl w:val="0"/>
        <w:autoSpaceDE w:val="0"/>
        <w:autoSpaceDN w:val="0"/>
        <w:adjustRightInd w:val="0"/>
        <w:jc w:val="both"/>
        <w:rPr>
          <w:rFonts w:ascii="Calibri" w:hAnsi="Calibri" w:cs="Calibri"/>
          <w:sz w:val="30"/>
          <w:szCs w:val="30"/>
          <w:lang w:val="en-US"/>
        </w:rPr>
      </w:pPr>
    </w:p>
    <w:p w14:paraId="7F5132B0" w14:textId="77777777" w:rsidR="00035632" w:rsidRDefault="00035632" w:rsidP="003247CC">
      <w:pPr>
        <w:widowControl w:val="0"/>
        <w:autoSpaceDE w:val="0"/>
        <w:autoSpaceDN w:val="0"/>
        <w:adjustRightInd w:val="0"/>
        <w:jc w:val="both"/>
        <w:rPr>
          <w:rFonts w:ascii="Calibri" w:hAnsi="Calibri" w:cs="Calibri"/>
          <w:sz w:val="30"/>
          <w:szCs w:val="30"/>
          <w:lang w:val="en-US"/>
        </w:rPr>
      </w:pPr>
    </w:p>
    <w:p w14:paraId="1C9F340A" w14:textId="77777777" w:rsidR="00035632" w:rsidRDefault="00035632" w:rsidP="003247CC">
      <w:pPr>
        <w:widowControl w:val="0"/>
        <w:autoSpaceDE w:val="0"/>
        <w:autoSpaceDN w:val="0"/>
        <w:adjustRightInd w:val="0"/>
        <w:jc w:val="both"/>
        <w:rPr>
          <w:rFonts w:ascii="Calibri" w:hAnsi="Calibri" w:cs="Calibri"/>
          <w:sz w:val="30"/>
          <w:szCs w:val="30"/>
          <w:lang w:val="en-US"/>
        </w:rPr>
      </w:pPr>
    </w:p>
    <w:p w14:paraId="5AA50E08" w14:textId="77777777" w:rsidR="00035632" w:rsidRPr="00CE17DF" w:rsidRDefault="00035632" w:rsidP="003247CC">
      <w:pPr>
        <w:widowControl w:val="0"/>
        <w:autoSpaceDE w:val="0"/>
        <w:autoSpaceDN w:val="0"/>
        <w:adjustRightInd w:val="0"/>
        <w:jc w:val="both"/>
        <w:rPr>
          <w:rFonts w:ascii="Calibri" w:hAnsi="Calibri" w:cs="Calibri"/>
          <w:sz w:val="30"/>
          <w:szCs w:val="30"/>
          <w:lang w:val="en-US"/>
        </w:rPr>
      </w:pPr>
    </w:p>
    <w:p w14:paraId="21127E0D" w14:textId="41004EA0" w:rsidR="002D7E54" w:rsidRPr="00035632" w:rsidRDefault="00CE17DF" w:rsidP="00035632">
      <w:pPr>
        <w:widowControl w:val="0"/>
        <w:autoSpaceDE w:val="0"/>
        <w:autoSpaceDN w:val="0"/>
        <w:adjustRightInd w:val="0"/>
        <w:jc w:val="both"/>
        <w:rPr>
          <w:rFonts w:ascii="Calibri" w:hAnsi="Calibri" w:cs="Calibri"/>
          <w:sz w:val="30"/>
          <w:szCs w:val="30"/>
          <w:lang w:val="en-US"/>
        </w:rPr>
      </w:pPr>
      <w:r w:rsidRPr="00CE17DF">
        <w:rPr>
          <w:rFonts w:ascii="Calibri" w:hAnsi="Calibri" w:cs="Calibri"/>
          <w:sz w:val="30"/>
          <w:szCs w:val="30"/>
          <w:lang w:val="en-US"/>
        </w:rPr>
        <w:t> </w:t>
      </w:r>
      <w:r w:rsidRPr="00CE17DF">
        <w:rPr>
          <w:rFonts w:ascii="Calibri" w:hAnsi="Calibri" w:cs="Calibri"/>
          <w:b/>
          <w:bCs/>
          <w:sz w:val="38"/>
          <w:szCs w:val="38"/>
          <w:lang w:val="en-US"/>
        </w:rPr>
        <w:t>ALSTONEFIELD CC 147 ALL OUT BEAT DUFFIELD CC 85 ALL OUT BY 62 RUNS</w:t>
      </w:r>
    </w:p>
    <w:sectPr w:rsidR="002D7E54" w:rsidRPr="00035632" w:rsidSect="00152A92">
      <w:pgSz w:w="11900" w:h="1682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DF"/>
    <w:rsid w:val="00035632"/>
    <w:rsid w:val="00047806"/>
    <w:rsid w:val="00152A92"/>
    <w:rsid w:val="002D7E54"/>
    <w:rsid w:val="003247CC"/>
    <w:rsid w:val="0048532E"/>
    <w:rsid w:val="008251A4"/>
    <w:rsid w:val="00AB2C3B"/>
    <w:rsid w:val="00CE17DF"/>
    <w:rsid w:val="00DA54DA"/>
    <w:rsid w:val="00F42B9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064265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B96"/>
    <w:rPr>
      <w:rFonts w:ascii="Lucida Grande" w:hAnsi="Lucida Grande"/>
      <w:sz w:val="18"/>
      <w:szCs w:val="18"/>
    </w:rPr>
  </w:style>
  <w:style w:type="character" w:customStyle="1" w:styleId="BalloonTextChar">
    <w:name w:val="Balloon Text Char"/>
    <w:basedOn w:val="DefaultParagraphFont"/>
    <w:link w:val="BalloonText"/>
    <w:uiPriority w:val="99"/>
    <w:semiHidden/>
    <w:rsid w:val="00F42B96"/>
    <w:rPr>
      <w:rFonts w:ascii="Lucida Grande" w:hAnsi="Lucida Grande"/>
      <w:sz w:val="18"/>
      <w:szCs w:val="18"/>
    </w:rPr>
  </w:style>
  <w:style w:type="paragraph" w:styleId="Caption">
    <w:name w:val="caption"/>
    <w:basedOn w:val="Normal"/>
    <w:next w:val="Normal"/>
    <w:uiPriority w:val="35"/>
    <w:unhideWhenUsed/>
    <w:qFormat/>
    <w:rsid w:val="00F42B96"/>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42B96"/>
    <w:rPr>
      <w:rFonts w:ascii="Lucida Grande" w:hAnsi="Lucida Grande"/>
      <w:sz w:val="18"/>
      <w:szCs w:val="18"/>
    </w:rPr>
  </w:style>
  <w:style w:type="character" w:customStyle="1" w:styleId="BalloonTextChar">
    <w:name w:val="Balloon Text Char"/>
    <w:basedOn w:val="DefaultParagraphFont"/>
    <w:link w:val="BalloonText"/>
    <w:uiPriority w:val="99"/>
    <w:semiHidden/>
    <w:rsid w:val="00F42B96"/>
    <w:rPr>
      <w:rFonts w:ascii="Lucida Grande" w:hAnsi="Lucida Grande"/>
      <w:sz w:val="18"/>
      <w:szCs w:val="18"/>
    </w:rPr>
  </w:style>
  <w:style w:type="paragraph" w:styleId="Caption">
    <w:name w:val="caption"/>
    <w:basedOn w:val="Normal"/>
    <w:next w:val="Normal"/>
    <w:uiPriority w:val="35"/>
    <w:unhideWhenUsed/>
    <w:qFormat/>
    <w:rsid w:val="00F42B96"/>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89</TotalTime>
  <Pages>7</Pages>
  <Words>750</Words>
  <Characters>4279</Characters>
  <Application>Microsoft Macintosh Word</Application>
  <DocSecurity>0</DocSecurity>
  <Lines>35</Lines>
  <Paragraphs>10</Paragraphs>
  <ScaleCrop>false</ScaleCrop>
  <Company/>
  <LinksUpToDate>false</LinksUpToDate>
  <CharactersWithSpaces>5019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Singleton</dc:creator>
  <cp:keywords/>
  <dc:description/>
  <cp:lastModifiedBy>Dave Singleton</cp:lastModifiedBy>
  <cp:revision>7</cp:revision>
  <cp:lastPrinted>2017-06-18T19:17:00Z</cp:lastPrinted>
  <dcterms:created xsi:type="dcterms:W3CDTF">2017-06-18T17:07:00Z</dcterms:created>
  <dcterms:modified xsi:type="dcterms:W3CDTF">2017-06-18T20:36:00Z</dcterms:modified>
</cp:coreProperties>
</file>