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31152" w14:textId="77777777" w:rsidR="00E66A69" w:rsidRPr="00E66A69" w:rsidRDefault="00E66A69" w:rsidP="00E66A69">
      <w:pPr>
        <w:widowControl w:val="0"/>
        <w:autoSpaceDE w:val="0"/>
        <w:autoSpaceDN w:val="0"/>
        <w:adjustRightInd w:val="0"/>
        <w:rPr>
          <w:rFonts w:ascii="Calibri" w:hAnsi="Calibri" w:cs="Calibri"/>
          <w:color w:val="453CCC"/>
          <w:lang w:val="en-US"/>
        </w:rPr>
      </w:pPr>
      <w:r w:rsidRPr="00E66A69">
        <w:rPr>
          <w:rFonts w:ascii="Calibri" w:hAnsi="Calibri" w:cs="Calibri"/>
          <w:color w:val="453CCC"/>
          <w:lang w:val="en-US"/>
        </w:rPr>
        <w:t> </w:t>
      </w:r>
    </w:p>
    <w:p w14:paraId="278C59C5" w14:textId="77777777" w:rsidR="00E66A69" w:rsidRPr="00E66A69" w:rsidRDefault="00E66A69" w:rsidP="00E66A69">
      <w:pPr>
        <w:widowControl w:val="0"/>
        <w:autoSpaceDE w:val="0"/>
        <w:autoSpaceDN w:val="0"/>
        <w:adjustRightInd w:val="0"/>
        <w:rPr>
          <w:rFonts w:ascii="Calibri" w:hAnsi="Calibri" w:cs="Calibri"/>
          <w:color w:val="453CCC"/>
          <w:lang w:val="en-US"/>
        </w:rPr>
      </w:pPr>
      <w:r w:rsidRPr="00E66A69">
        <w:rPr>
          <w:rFonts w:ascii="Calibri" w:hAnsi="Calibri" w:cs="Calibri"/>
          <w:color w:val="453CCC"/>
          <w:lang w:val="en-US"/>
        </w:rPr>
        <w:t> </w:t>
      </w:r>
    </w:p>
    <w:p w14:paraId="4E5CB262" w14:textId="77777777" w:rsidR="00E66A69" w:rsidRPr="00C37D25" w:rsidRDefault="00E66A69" w:rsidP="00E66A69">
      <w:pPr>
        <w:widowControl w:val="0"/>
        <w:autoSpaceDE w:val="0"/>
        <w:autoSpaceDN w:val="0"/>
        <w:adjustRightInd w:val="0"/>
        <w:rPr>
          <w:rFonts w:ascii="Calibri" w:hAnsi="Calibri" w:cs="Calibri"/>
          <w:color w:val="453CCC"/>
          <w:sz w:val="28"/>
          <w:szCs w:val="28"/>
          <w:lang w:val="en-US"/>
        </w:rPr>
      </w:pPr>
      <w:r w:rsidRPr="00E66A69">
        <w:rPr>
          <w:rFonts w:ascii="Calibri" w:hAnsi="Calibri" w:cs="Calibri"/>
          <w:b/>
          <w:bCs/>
          <w:sz w:val="28"/>
          <w:szCs w:val="28"/>
          <w:lang w:val="en-US"/>
        </w:rPr>
        <w:t>GARGOYLES DEVELOP WINNING HABIT</w:t>
      </w:r>
    </w:p>
    <w:p w14:paraId="55342EF2" w14:textId="77777777" w:rsidR="00E66A69" w:rsidRPr="00E66A69" w:rsidRDefault="00E66A69" w:rsidP="00E66A69">
      <w:pPr>
        <w:widowControl w:val="0"/>
        <w:autoSpaceDE w:val="0"/>
        <w:autoSpaceDN w:val="0"/>
        <w:adjustRightInd w:val="0"/>
        <w:rPr>
          <w:rFonts w:ascii="Calibri" w:hAnsi="Calibri" w:cs="Calibri"/>
          <w:lang w:val="en-US"/>
        </w:rPr>
      </w:pPr>
      <w:r w:rsidRPr="00E66A69">
        <w:rPr>
          <w:rFonts w:ascii="Calibri" w:hAnsi="Calibri" w:cs="Calibri"/>
          <w:lang w:val="en-US"/>
        </w:rPr>
        <w:t> </w:t>
      </w:r>
    </w:p>
    <w:p w14:paraId="4DF9CF7B" w14:textId="77777777" w:rsidR="00E66A69" w:rsidRDefault="00E66A69" w:rsidP="00E66A69">
      <w:pPr>
        <w:widowControl w:val="0"/>
        <w:autoSpaceDE w:val="0"/>
        <w:autoSpaceDN w:val="0"/>
        <w:adjustRightInd w:val="0"/>
        <w:rPr>
          <w:rFonts w:ascii="Calibri" w:hAnsi="Calibri" w:cs="Calibri"/>
          <w:b/>
          <w:bCs/>
          <w:lang w:val="en-US"/>
        </w:rPr>
      </w:pPr>
      <w:r w:rsidRPr="00E66A69">
        <w:rPr>
          <w:rFonts w:ascii="Calibri" w:hAnsi="Calibri" w:cs="Calibri"/>
          <w:b/>
          <w:bCs/>
          <w:lang w:val="en-US"/>
        </w:rPr>
        <w:t xml:space="preserve">The sun may have disappeared in the past few weeks, but </w:t>
      </w:r>
      <w:proofErr w:type="spellStart"/>
      <w:r w:rsidRPr="00E66A69">
        <w:rPr>
          <w:rFonts w:ascii="Calibri" w:hAnsi="Calibri" w:cs="Calibri"/>
          <w:b/>
          <w:bCs/>
          <w:lang w:val="en-US"/>
        </w:rPr>
        <w:t>Alstonefield</w:t>
      </w:r>
      <w:proofErr w:type="spellEnd"/>
      <w:r w:rsidRPr="00E66A69">
        <w:rPr>
          <w:rFonts w:ascii="Calibri" w:hAnsi="Calibri" w:cs="Calibri"/>
          <w:b/>
          <w:bCs/>
          <w:lang w:val="en-US"/>
        </w:rPr>
        <w:t xml:space="preserve"> Cricket Club ha</w:t>
      </w:r>
      <w:r>
        <w:rPr>
          <w:rFonts w:ascii="Calibri" w:hAnsi="Calibri" w:cs="Calibri"/>
          <w:b/>
          <w:bCs/>
          <w:lang w:val="en-US"/>
        </w:rPr>
        <w:t>s</w:t>
      </w:r>
      <w:r w:rsidRPr="00E66A69">
        <w:rPr>
          <w:rFonts w:ascii="Calibri" w:hAnsi="Calibri" w:cs="Calibri"/>
          <w:b/>
          <w:bCs/>
          <w:lang w:val="en-US"/>
        </w:rPr>
        <w:t xml:space="preserve"> been shining brightly. Two more good wins, at home to </w:t>
      </w:r>
      <w:proofErr w:type="spellStart"/>
      <w:r w:rsidRPr="00E66A69">
        <w:rPr>
          <w:rFonts w:ascii="Calibri" w:hAnsi="Calibri" w:cs="Calibri"/>
          <w:b/>
          <w:bCs/>
          <w:lang w:val="en-US"/>
        </w:rPr>
        <w:t>Tideswell</w:t>
      </w:r>
      <w:proofErr w:type="spellEnd"/>
      <w:r w:rsidRPr="00E66A69">
        <w:rPr>
          <w:rFonts w:ascii="Calibri" w:hAnsi="Calibri" w:cs="Calibri"/>
          <w:b/>
          <w:bCs/>
          <w:lang w:val="en-US"/>
        </w:rPr>
        <w:t xml:space="preserve"> CC and away at </w:t>
      </w:r>
      <w:proofErr w:type="spellStart"/>
      <w:r w:rsidRPr="00E66A69">
        <w:rPr>
          <w:rFonts w:ascii="Calibri" w:hAnsi="Calibri" w:cs="Calibri"/>
          <w:b/>
          <w:bCs/>
          <w:lang w:val="en-US"/>
        </w:rPr>
        <w:t>Youlgreave</w:t>
      </w:r>
      <w:proofErr w:type="spellEnd"/>
      <w:r w:rsidRPr="00E66A69">
        <w:rPr>
          <w:rFonts w:ascii="Calibri" w:hAnsi="Calibri" w:cs="Calibri"/>
          <w:b/>
          <w:bCs/>
          <w:lang w:val="en-US"/>
        </w:rPr>
        <w:t xml:space="preserve"> Lodge </w:t>
      </w:r>
      <w:proofErr w:type="gramStart"/>
      <w:r w:rsidRPr="00E66A69">
        <w:rPr>
          <w:rFonts w:ascii="Calibri" w:hAnsi="Calibri" w:cs="Calibri"/>
          <w:b/>
          <w:bCs/>
          <w:lang w:val="en-US"/>
        </w:rPr>
        <w:t>CC,</w:t>
      </w:r>
      <w:proofErr w:type="gramEnd"/>
      <w:r w:rsidRPr="00E66A69">
        <w:rPr>
          <w:rFonts w:ascii="Calibri" w:hAnsi="Calibri" w:cs="Calibri"/>
          <w:b/>
          <w:bCs/>
          <w:lang w:val="en-US"/>
        </w:rPr>
        <w:t xml:space="preserve"> leave the club on track for another successful season. Again, it has been the contributions from all players that have made the difference. </w:t>
      </w:r>
    </w:p>
    <w:p w14:paraId="03998C29" w14:textId="77777777" w:rsidR="00E66A69" w:rsidRDefault="00E66A69" w:rsidP="00E66A69">
      <w:pPr>
        <w:widowControl w:val="0"/>
        <w:autoSpaceDE w:val="0"/>
        <w:autoSpaceDN w:val="0"/>
        <w:adjustRightInd w:val="0"/>
        <w:rPr>
          <w:rFonts w:ascii="Calibri" w:hAnsi="Calibri" w:cs="Calibri"/>
          <w:b/>
          <w:bCs/>
          <w:lang w:val="en-US"/>
        </w:rPr>
      </w:pPr>
    </w:p>
    <w:p w14:paraId="61924ACF" w14:textId="77777777" w:rsidR="00E66A69" w:rsidRDefault="00E66A69" w:rsidP="00E66A69">
      <w:pPr>
        <w:widowControl w:val="0"/>
        <w:autoSpaceDE w:val="0"/>
        <w:autoSpaceDN w:val="0"/>
        <w:adjustRightInd w:val="0"/>
        <w:rPr>
          <w:rFonts w:ascii="Calibri" w:hAnsi="Calibri" w:cs="Calibri"/>
          <w:b/>
          <w:bCs/>
          <w:i/>
          <w:iCs/>
          <w:color w:val="0000FF"/>
          <w:lang w:val="en-US"/>
        </w:rPr>
      </w:pPr>
      <w:bookmarkStart w:id="0" w:name="_GoBack"/>
      <w:bookmarkEnd w:id="0"/>
    </w:p>
    <w:p w14:paraId="444CE23B" w14:textId="77777777" w:rsidR="00E66A69" w:rsidRPr="00E66A69" w:rsidRDefault="00E66A69" w:rsidP="00E66A69">
      <w:pPr>
        <w:widowControl w:val="0"/>
        <w:autoSpaceDE w:val="0"/>
        <w:autoSpaceDN w:val="0"/>
        <w:adjustRightInd w:val="0"/>
        <w:rPr>
          <w:rFonts w:ascii="Calibri" w:hAnsi="Calibri" w:cs="Calibri"/>
          <w:color w:val="0000FF"/>
          <w:lang w:val="en-US"/>
        </w:rPr>
      </w:pPr>
    </w:p>
    <w:p w14:paraId="548FD503" w14:textId="77777777" w:rsidR="00E66A69" w:rsidRPr="00E66A69" w:rsidRDefault="00B27A42" w:rsidP="00B27A42">
      <w:pPr>
        <w:widowControl w:val="0"/>
        <w:autoSpaceDE w:val="0"/>
        <w:autoSpaceDN w:val="0"/>
        <w:adjustRightInd w:val="0"/>
        <w:jc w:val="both"/>
        <w:rPr>
          <w:rFonts w:ascii="Calibri" w:hAnsi="Calibri" w:cs="Calibri"/>
          <w:lang w:val="en-US"/>
        </w:rPr>
      </w:pPr>
      <w:r>
        <w:rPr>
          <w:noProof/>
          <w:lang w:val="en-US"/>
        </w:rPr>
        <mc:AlternateContent>
          <mc:Choice Requires="wps">
            <w:drawing>
              <wp:anchor distT="0" distB="0" distL="114300" distR="114300" simplePos="0" relativeHeight="251663360" behindDoc="0" locked="0" layoutInCell="1" allowOverlap="1" wp14:anchorId="20FF945C" wp14:editId="07EB5E33">
                <wp:simplePos x="0" y="0"/>
                <wp:positionH relativeFrom="column">
                  <wp:posOffset>0</wp:posOffset>
                </wp:positionH>
                <wp:positionV relativeFrom="paragraph">
                  <wp:posOffset>2065655</wp:posOffset>
                </wp:positionV>
                <wp:extent cx="1750695" cy="246380"/>
                <wp:effectExtent l="0" t="0" r="0" b="0"/>
                <wp:wrapTight wrapText="bothSides">
                  <wp:wrapPolygon edited="0">
                    <wp:start x="0" y="0"/>
                    <wp:lineTo x="0" y="20571"/>
                    <wp:lineTo x="21310" y="20571"/>
                    <wp:lineTo x="2131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750695" cy="2463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E93312" w14:textId="77777777" w:rsidR="000C65B1" w:rsidRPr="00B27A42" w:rsidRDefault="000C65B1" w:rsidP="00B27A42">
                            <w:pPr>
                              <w:pStyle w:val="Caption"/>
                              <w:rPr>
                                <w:rFonts w:ascii="Calibri" w:hAnsi="Calibri" w:cs="Calibri"/>
                                <w:noProof/>
                                <w:sz w:val="16"/>
                                <w:szCs w:val="16"/>
                                <w:lang w:val="en-US"/>
                              </w:rPr>
                            </w:pPr>
                            <w:r w:rsidRPr="00B27A42">
                              <w:rPr>
                                <w:sz w:val="16"/>
                                <w:szCs w:val="16"/>
                              </w:rPr>
                              <w:t xml:space="preserve">Will Siddons - top score of 31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162.65pt;width:137.85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" stroked="f">
                <v:textbox style="mso-fit-shape-to-text:t" inset="0,0,0,0">
                  <w:txbxContent>
                    <w:p w14:paraId="2EE93312" w14:textId="77777777" w:rsidR="000C65B1" w:rsidRPr="00B27A42" w:rsidRDefault="000C65B1" w:rsidP="00B27A42">
                      <w:pPr>
                        <w:pStyle w:val="Caption"/>
                        <w:rPr>
                          <w:rFonts w:ascii="Calibri" w:hAnsi="Calibri" w:cs="Calibri"/>
                          <w:noProof/>
                          <w:sz w:val="16"/>
                          <w:szCs w:val="16"/>
                          <w:lang w:val="en-US"/>
                        </w:rPr>
                      </w:pPr>
                      <w:r w:rsidRPr="00B27A42">
                        <w:rPr>
                          <w:sz w:val="16"/>
                          <w:szCs w:val="16"/>
                        </w:rPr>
                        <w:t xml:space="preserve">Will Siddons - top score of 31 </w:t>
                      </w:r>
                    </w:p>
                  </w:txbxContent>
                </v:textbox>
                <w10:wrap type="tight"/>
              </v:shape>
            </w:pict>
          </mc:Fallback>
        </mc:AlternateContent>
      </w:r>
      <w:r>
        <w:rPr>
          <w:rFonts w:ascii="Calibri" w:hAnsi="Calibri" w:cs="Calibri"/>
          <w:noProof/>
          <w:lang w:val="en-US"/>
        </w:rPr>
        <w:drawing>
          <wp:anchor distT="0" distB="0" distL="114300" distR="114300" simplePos="0" relativeHeight="251658240" behindDoc="0" locked="0" layoutInCell="1" allowOverlap="1" wp14:anchorId="6B8976A8" wp14:editId="139A0AB6">
            <wp:simplePos x="0" y="0"/>
            <wp:positionH relativeFrom="column">
              <wp:posOffset>0</wp:posOffset>
            </wp:positionH>
            <wp:positionV relativeFrom="paragraph">
              <wp:posOffset>408305</wp:posOffset>
            </wp:positionV>
            <wp:extent cx="1750695" cy="1600200"/>
            <wp:effectExtent l="0" t="0" r="1905" b="0"/>
            <wp:wrapTight wrapText="bothSides">
              <wp:wrapPolygon edited="0">
                <wp:start x="0" y="0"/>
                <wp:lineTo x="0" y="21257"/>
                <wp:lineTo x="21310" y="21257"/>
                <wp:lineTo x="213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47.jpg"/>
                    <pic:cNvPicPr/>
                  </pic:nvPicPr>
                  <pic:blipFill>
                    <a:blip r:embed="rId5">
                      <a:extLst>
                        <a:ext uri="{28A0092B-C50C-407E-A947-70E740481C1C}">
                          <a14:useLocalDpi xmlns:a14="http://schemas.microsoft.com/office/drawing/2010/main" val="0"/>
                        </a:ext>
                      </a:extLst>
                    </a:blip>
                    <a:stretch>
                      <a:fillRect/>
                    </a:stretch>
                  </pic:blipFill>
                  <pic:spPr>
                    <a:xfrm>
                      <a:off x="0" y="0"/>
                      <a:ext cx="1750695" cy="1600200"/>
                    </a:xfrm>
                    <a:prstGeom prst="rect">
                      <a:avLst/>
                    </a:prstGeom>
                  </pic:spPr>
                </pic:pic>
              </a:graphicData>
            </a:graphic>
            <wp14:sizeRelH relativeFrom="page">
              <wp14:pctWidth>0</wp14:pctWidth>
            </wp14:sizeRelH>
            <wp14:sizeRelV relativeFrom="page">
              <wp14:pctHeight>0</wp14:pctHeight>
            </wp14:sizeRelV>
          </wp:anchor>
        </w:drawing>
      </w:r>
      <w:r w:rsidR="00E66A69" w:rsidRPr="00E66A69">
        <w:rPr>
          <w:rFonts w:ascii="Calibri" w:hAnsi="Calibri" w:cs="Calibri"/>
          <w:lang w:val="en-US"/>
        </w:rPr>
        <w:t xml:space="preserve">Batting first against </w:t>
      </w:r>
      <w:proofErr w:type="spellStart"/>
      <w:r w:rsidR="00E66A69" w:rsidRPr="00E66A69">
        <w:rPr>
          <w:rFonts w:ascii="Calibri" w:hAnsi="Calibri" w:cs="Calibri"/>
          <w:lang w:val="en-US"/>
        </w:rPr>
        <w:t>Tideswell</w:t>
      </w:r>
      <w:proofErr w:type="spellEnd"/>
      <w:r w:rsidR="00E66A69" w:rsidRPr="00E66A69">
        <w:rPr>
          <w:rFonts w:ascii="Calibri" w:hAnsi="Calibri" w:cs="Calibri"/>
          <w:lang w:val="en-US"/>
        </w:rPr>
        <w:t xml:space="preserve"> on a slow wicket and in drizzle was not the cue for extravagant </w:t>
      </w:r>
      <w:proofErr w:type="spellStart"/>
      <w:r w:rsidR="00E66A69" w:rsidRPr="00E66A69">
        <w:rPr>
          <w:rFonts w:ascii="Calibri" w:hAnsi="Calibri" w:cs="Calibri"/>
          <w:lang w:val="en-US"/>
        </w:rPr>
        <w:t>strokeplay</w:t>
      </w:r>
      <w:proofErr w:type="spellEnd"/>
      <w:r w:rsidR="00E66A69" w:rsidRPr="00E66A69">
        <w:rPr>
          <w:rFonts w:ascii="Calibri" w:hAnsi="Calibri" w:cs="Calibri"/>
          <w:lang w:val="en-US"/>
        </w:rPr>
        <w:t>. None of the Gargoyles’ batsmen broke free, but sensible accumulation saw most reaching double figures, with Will Siddons top scoring on 31 not out and Tony “Mongoose” Guest enjoying all of his new bat with 27.</w:t>
      </w:r>
    </w:p>
    <w:p w14:paraId="2CEBBD4A" w14:textId="77777777" w:rsidR="00E66A69" w:rsidRPr="00E66A69" w:rsidRDefault="00B27A42" w:rsidP="00B27A42">
      <w:pPr>
        <w:widowControl w:val="0"/>
        <w:autoSpaceDE w:val="0"/>
        <w:autoSpaceDN w:val="0"/>
        <w:adjustRightInd w:val="0"/>
        <w:jc w:val="both"/>
        <w:rPr>
          <w:rFonts w:ascii="Calibri" w:hAnsi="Calibri" w:cs="Calibri"/>
          <w:lang w:val="en-US"/>
        </w:rPr>
      </w:pPr>
      <w:r>
        <w:rPr>
          <w:noProof/>
          <w:lang w:val="en-US"/>
        </w:rPr>
        <mc:AlternateContent>
          <mc:Choice Requires="wps">
            <w:drawing>
              <wp:anchor distT="0" distB="0" distL="114300" distR="114300" simplePos="0" relativeHeight="251665408" behindDoc="0" locked="0" layoutInCell="1" allowOverlap="1" wp14:anchorId="1799AF60" wp14:editId="7DE9C5BF">
                <wp:simplePos x="0" y="0"/>
                <wp:positionH relativeFrom="column">
                  <wp:posOffset>1651000</wp:posOffset>
                </wp:positionH>
                <wp:positionV relativeFrom="paragraph">
                  <wp:posOffset>1861820</wp:posOffset>
                </wp:positionV>
                <wp:extent cx="1778635" cy="2463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78635" cy="2463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FEDC4B" w14:textId="77777777" w:rsidR="000C65B1" w:rsidRPr="00B27A42" w:rsidRDefault="000C65B1" w:rsidP="00B27A42">
                            <w:pPr>
                              <w:pStyle w:val="Caption"/>
                              <w:rPr>
                                <w:rFonts w:ascii="Calibri" w:hAnsi="Calibri" w:cs="Calibri"/>
                                <w:noProof/>
                                <w:sz w:val="16"/>
                                <w:szCs w:val="16"/>
                                <w:lang w:val="en-US"/>
                              </w:rPr>
                            </w:pPr>
                            <w:r w:rsidRPr="00B27A42">
                              <w:rPr>
                                <w:sz w:val="16"/>
                                <w:szCs w:val="16"/>
                              </w:rPr>
                              <w:t xml:space="preserve">Tony 'Mongoose' Guest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left:0;text-align:left;margin-left:130pt;margin-top:146.6pt;width:140.05pt;height:19.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" stroked="f">
                <v:textbox style="mso-fit-shape-to-text:t" inset="0,0,0,0">
                  <w:txbxContent>
                    <w:p w14:paraId="48FEDC4B" w14:textId="77777777" w:rsidR="000C65B1" w:rsidRPr="00B27A42" w:rsidRDefault="000C65B1" w:rsidP="00B27A42">
                      <w:pPr>
                        <w:pStyle w:val="Caption"/>
                        <w:rPr>
                          <w:rFonts w:ascii="Calibri" w:hAnsi="Calibri" w:cs="Calibri"/>
                          <w:noProof/>
                          <w:sz w:val="16"/>
                          <w:szCs w:val="16"/>
                          <w:lang w:val="en-US"/>
                        </w:rPr>
                      </w:pPr>
                      <w:r w:rsidRPr="00B27A42">
                        <w:rPr>
                          <w:sz w:val="16"/>
                          <w:szCs w:val="16"/>
                        </w:rPr>
                        <w:t xml:space="preserve">Tony 'Mongoose' Guest </w:t>
                      </w:r>
                    </w:p>
                  </w:txbxContent>
                </v:textbox>
                <w10:wrap type="square"/>
              </v:shape>
            </w:pict>
          </mc:Fallback>
        </mc:AlternateContent>
      </w:r>
      <w:r>
        <w:rPr>
          <w:rFonts w:ascii="Calibri" w:hAnsi="Calibri" w:cs="Calibri"/>
          <w:noProof/>
          <w:lang w:val="en-US"/>
        </w:rPr>
        <w:drawing>
          <wp:anchor distT="0" distB="0" distL="114300" distR="114300" simplePos="0" relativeHeight="251661312" behindDoc="0" locked="0" layoutInCell="1" allowOverlap="1" wp14:anchorId="0C54225B" wp14:editId="12B6BB2D">
            <wp:simplePos x="0" y="0"/>
            <wp:positionH relativeFrom="margin">
              <wp:align>right</wp:align>
            </wp:positionH>
            <wp:positionV relativeFrom="margin">
              <wp:align>center</wp:align>
            </wp:positionV>
            <wp:extent cx="1778635" cy="1504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25.jpg"/>
                    <pic:cNvPicPr/>
                  </pic:nvPicPr>
                  <pic:blipFill>
                    <a:blip r:embed="rId6">
                      <a:extLst>
                        <a:ext uri="{28A0092B-C50C-407E-A947-70E740481C1C}">
                          <a14:useLocalDpi xmlns:a14="http://schemas.microsoft.com/office/drawing/2010/main" val="0"/>
                        </a:ext>
                      </a:extLst>
                    </a:blip>
                    <a:stretch>
                      <a:fillRect/>
                    </a:stretch>
                  </pic:blipFill>
                  <pic:spPr>
                    <a:xfrm>
                      <a:off x="0" y="0"/>
                      <a:ext cx="1778970" cy="1504958"/>
                    </a:xfrm>
                    <a:prstGeom prst="rect">
                      <a:avLst/>
                    </a:prstGeom>
                  </pic:spPr>
                </pic:pic>
              </a:graphicData>
            </a:graphic>
            <wp14:sizeRelH relativeFrom="margin">
              <wp14:pctWidth>0</wp14:pctWidth>
            </wp14:sizeRelH>
            <wp14:sizeRelV relativeFrom="margin">
              <wp14:pctHeight>0</wp14:pctHeight>
            </wp14:sizeRelV>
          </wp:anchor>
        </w:drawing>
      </w:r>
      <w:r w:rsidR="00E66A69" w:rsidRPr="00E66A69">
        <w:rPr>
          <w:rFonts w:ascii="Calibri" w:hAnsi="Calibri" w:cs="Calibri"/>
          <w:lang w:val="en-US"/>
        </w:rPr>
        <w:t>A total of 138 for 7 off</w:t>
      </w:r>
      <w:r w:rsidR="00E66A69">
        <w:rPr>
          <w:rFonts w:ascii="Calibri" w:hAnsi="Calibri" w:cs="Calibri"/>
          <w:lang w:val="en-US"/>
        </w:rPr>
        <w:t xml:space="preserve"> 30 overs, in those conditions, </w:t>
      </w:r>
      <w:proofErr w:type="gramStart"/>
      <w:r w:rsidR="00E66A69" w:rsidRPr="00E66A69">
        <w:rPr>
          <w:rFonts w:ascii="Calibri" w:hAnsi="Calibri" w:cs="Calibri"/>
          <w:lang w:val="en-US"/>
        </w:rPr>
        <w:t>was</w:t>
      </w:r>
      <w:proofErr w:type="gramEnd"/>
      <w:r w:rsidR="00E66A69" w:rsidRPr="00E66A69">
        <w:rPr>
          <w:rFonts w:ascii="Calibri" w:hAnsi="Calibri" w:cs="Calibri"/>
          <w:lang w:val="en-US"/>
        </w:rPr>
        <w:t xml:space="preserve"> </w:t>
      </w:r>
      <w:r w:rsidR="00E66A69">
        <w:rPr>
          <w:rFonts w:ascii="Calibri" w:hAnsi="Calibri" w:cs="Calibri"/>
          <w:lang w:val="en-US"/>
        </w:rPr>
        <w:t>felt</w:t>
      </w:r>
      <w:r w:rsidR="00E66A69" w:rsidRPr="00E66A69">
        <w:rPr>
          <w:rFonts w:ascii="Calibri" w:hAnsi="Calibri" w:cs="Calibri"/>
          <w:lang w:val="en-US"/>
        </w:rPr>
        <w:t xml:space="preserve"> to be competitive.</w:t>
      </w:r>
    </w:p>
    <w:p w14:paraId="6AC99A9E" w14:textId="77777777" w:rsidR="00E66A69" w:rsidRPr="00E66A69" w:rsidRDefault="00E66A69" w:rsidP="00B27A42">
      <w:pPr>
        <w:widowControl w:val="0"/>
        <w:autoSpaceDE w:val="0"/>
        <w:autoSpaceDN w:val="0"/>
        <w:adjustRightInd w:val="0"/>
        <w:jc w:val="both"/>
        <w:rPr>
          <w:rFonts w:ascii="Calibri" w:hAnsi="Calibri" w:cs="Calibri"/>
          <w:lang w:val="en-US"/>
        </w:rPr>
      </w:pPr>
      <w:r w:rsidRPr="00E66A69">
        <w:rPr>
          <w:rFonts w:ascii="Calibri" w:hAnsi="Calibri" w:cs="Calibri"/>
          <w:lang w:val="en-US"/>
        </w:rPr>
        <w:t> </w:t>
      </w:r>
    </w:p>
    <w:p w14:paraId="533D9E53" w14:textId="77777777" w:rsidR="00E66A69" w:rsidRDefault="00E66A69" w:rsidP="00B27A42">
      <w:pPr>
        <w:widowControl w:val="0"/>
        <w:autoSpaceDE w:val="0"/>
        <w:autoSpaceDN w:val="0"/>
        <w:adjustRightInd w:val="0"/>
        <w:jc w:val="both"/>
        <w:rPr>
          <w:rFonts w:ascii="Calibri" w:hAnsi="Calibri" w:cs="Calibri"/>
          <w:lang w:val="en-US"/>
        </w:rPr>
      </w:pPr>
      <w:r w:rsidRPr="00E66A69">
        <w:rPr>
          <w:rFonts w:ascii="Calibri" w:hAnsi="Calibri" w:cs="Calibri"/>
          <w:lang w:val="en-US"/>
        </w:rPr>
        <w:t xml:space="preserve">After the first six overs of </w:t>
      </w:r>
      <w:proofErr w:type="spellStart"/>
      <w:r w:rsidRPr="00E66A69">
        <w:rPr>
          <w:rFonts w:ascii="Calibri" w:hAnsi="Calibri" w:cs="Calibri"/>
          <w:lang w:val="en-US"/>
        </w:rPr>
        <w:t>Tideswell’s</w:t>
      </w:r>
      <w:proofErr w:type="spellEnd"/>
      <w:r w:rsidRPr="00E66A69">
        <w:rPr>
          <w:rFonts w:ascii="Calibri" w:hAnsi="Calibri" w:cs="Calibri"/>
          <w:lang w:val="en-US"/>
        </w:rPr>
        <w:t xml:space="preserve"> reply, 138 just looked daunting, as Ben King and Tony Guest removed the top three for only 1 run. There was plucky resistance from Spencer who made 32 and Taylor who made 16,</w:t>
      </w:r>
      <w:r>
        <w:rPr>
          <w:rFonts w:ascii="Calibri" w:hAnsi="Calibri" w:cs="Calibri"/>
          <w:lang w:val="en-US"/>
        </w:rPr>
        <w:t xml:space="preserve"> but these were the only double </w:t>
      </w:r>
      <w:r w:rsidRPr="00E66A69">
        <w:rPr>
          <w:rFonts w:ascii="Calibri" w:hAnsi="Calibri" w:cs="Calibri"/>
          <w:lang w:val="en-US"/>
        </w:rPr>
        <w:t>figure scorers. Captain Andy Bray skil</w:t>
      </w:r>
      <w:r>
        <w:rPr>
          <w:rFonts w:ascii="Calibri" w:hAnsi="Calibri" w:cs="Calibri"/>
          <w:lang w:val="en-US"/>
        </w:rPr>
        <w:t>l</w:t>
      </w:r>
      <w:r w:rsidRPr="00E66A69">
        <w:rPr>
          <w:rFonts w:ascii="Calibri" w:hAnsi="Calibri" w:cs="Calibri"/>
          <w:lang w:val="en-US"/>
        </w:rPr>
        <w:t xml:space="preserve">fully used eight bowlers and judged the re-introduction of Ben King to perfection as the rain worsened and threatened to spoil matters. King simply </w:t>
      </w:r>
      <w:proofErr w:type="spellStart"/>
      <w:r w:rsidRPr="00E66A69">
        <w:rPr>
          <w:rFonts w:ascii="Calibri" w:hAnsi="Calibri" w:cs="Calibri"/>
          <w:lang w:val="en-US"/>
        </w:rPr>
        <w:t>skittled</w:t>
      </w:r>
      <w:proofErr w:type="spellEnd"/>
      <w:r w:rsidRPr="00E66A69">
        <w:rPr>
          <w:rFonts w:ascii="Calibri" w:hAnsi="Calibri" w:cs="Calibri"/>
          <w:lang w:val="en-US"/>
        </w:rPr>
        <w:t xml:space="preserve"> the tail with identical deliveries in three overs, to finish with figures of 5 wickets for 2 runs and not be flattered by them. </w:t>
      </w:r>
      <w:proofErr w:type="spellStart"/>
      <w:proofErr w:type="gramStart"/>
      <w:r w:rsidRPr="00E66A69">
        <w:rPr>
          <w:rFonts w:ascii="Calibri" w:hAnsi="Calibri" w:cs="Calibri"/>
          <w:lang w:val="en-US"/>
        </w:rPr>
        <w:t>Tideswell</w:t>
      </w:r>
      <w:proofErr w:type="spellEnd"/>
      <w:r w:rsidRPr="00E66A69">
        <w:rPr>
          <w:rFonts w:ascii="Calibri" w:hAnsi="Calibri" w:cs="Calibri"/>
          <w:lang w:val="en-US"/>
        </w:rPr>
        <w:t xml:space="preserve"> all out for 78.</w:t>
      </w:r>
      <w:proofErr w:type="gramEnd"/>
    </w:p>
    <w:p w14:paraId="7DEFCAF6" w14:textId="77777777" w:rsidR="00B27A42" w:rsidRPr="00E66A69" w:rsidRDefault="00B27A42" w:rsidP="00B27A42">
      <w:pPr>
        <w:widowControl w:val="0"/>
        <w:autoSpaceDE w:val="0"/>
        <w:autoSpaceDN w:val="0"/>
        <w:adjustRightInd w:val="0"/>
        <w:jc w:val="both"/>
        <w:rPr>
          <w:rFonts w:ascii="Calibri" w:hAnsi="Calibri" w:cs="Calibri"/>
          <w:lang w:val="en-US"/>
        </w:rPr>
      </w:pPr>
    </w:p>
    <w:p w14:paraId="734A4663" w14:textId="77777777" w:rsidR="00E327A1" w:rsidRDefault="00E66A69" w:rsidP="00E327A1">
      <w:pPr>
        <w:keepNext/>
        <w:widowControl w:val="0"/>
        <w:autoSpaceDE w:val="0"/>
        <w:autoSpaceDN w:val="0"/>
        <w:adjustRightInd w:val="0"/>
        <w:jc w:val="both"/>
      </w:pPr>
      <w:r w:rsidRPr="00E66A69">
        <w:rPr>
          <w:rFonts w:ascii="Calibri" w:hAnsi="Calibri" w:cs="Calibri"/>
          <w:lang w:val="en-US"/>
        </w:rPr>
        <w:t> </w:t>
      </w:r>
      <w:r w:rsidR="00E327A1">
        <w:rPr>
          <w:rFonts w:ascii="Calibri" w:hAnsi="Calibri" w:cs="Calibri"/>
          <w:noProof/>
          <w:lang w:val="en-US"/>
        </w:rPr>
        <w:drawing>
          <wp:inline distT="0" distB="0" distL="0" distR="0" wp14:anchorId="07377715" wp14:editId="75E009E9">
            <wp:extent cx="1223433" cy="16842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3 (1).jpg"/>
                    <pic:cNvPicPr/>
                  </pic:nvPicPr>
                  <pic:blipFill>
                    <a:blip r:embed="rId7">
                      <a:extLst>
                        <a:ext uri="{28A0092B-C50C-407E-A947-70E740481C1C}">
                          <a14:useLocalDpi xmlns:a14="http://schemas.microsoft.com/office/drawing/2010/main" val="0"/>
                        </a:ext>
                      </a:extLst>
                    </a:blip>
                    <a:stretch>
                      <a:fillRect/>
                    </a:stretch>
                  </pic:blipFill>
                  <pic:spPr>
                    <a:xfrm>
                      <a:off x="0" y="0"/>
                      <a:ext cx="1224764" cy="1686034"/>
                    </a:xfrm>
                    <a:prstGeom prst="rect">
                      <a:avLst/>
                    </a:prstGeom>
                  </pic:spPr>
                </pic:pic>
              </a:graphicData>
            </a:graphic>
          </wp:inline>
        </w:drawing>
      </w:r>
    </w:p>
    <w:p w14:paraId="037B2A19" w14:textId="77777777" w:rsidR="00E327A1" w:rsidRPr="00E327A1" w:rsidRDefault="00E327A1" w:rsidP="00E327A1">
      <w:pPr>
        <w:pStyle w:val="Caption"/>
        <w:jc w:val="both"/>
        <w:rPr>
          <w:sz w:val="16"/>
          <w:szCs w:val="16"/>
        </w:rPr>
      </w:pPr>
      <w:r w:rsidRPr="00E327A1">
        <w:rPr>
          <w:sz w:val="16"/>
          <w:szCs w:val="16"/>
        </w:rPr>
        <w:t xml:space="preserve">Ben King - magic figures </w:t>
      </w:r>
      <w:proofErr w:type="gramStart"/>
      <w:r w:rsidRPr="00E327A1">
        <w:rPr>
          <w:sz w:val="16"/>
          <w:szCs w:val="16"/>
        </w:rPr>
        <w:t>of  5</w:t>
      </w:r>
      <w:proofErr w:type="gramEnd"/>
      <w:r w:rsidRPr="00E327A1">
        <w:rPr>
          <w:sz w:val="16"/>
          <w:szCs w:val="16"/>
        </w:rPr>
        <w:t xml:space="preserve"> for 2</w:t>
      </w:r>
    </w:p>
    <w:p w14:paraId="270AA460" w14:textId="77777777" w:rsidR="00E66A69" w:rsidRPr="00E66A69" w:rsidRDefault="00E66A69" w:rsidP="00B27A42">
      <w:pPr>
        <w:widowControl w:val="0"/>
        <w:autoSpaceDE w:val="0"/>
        <w:autoSpaceDN w:val="0"/>
        <w:adjustRightInd w:val="0"/>
        <w:jc w:val="both"/>
        <w:rPr>
          <w:rFonts w:ascii="Calibri" w:hAnsi="Calibri" w:cs="Calibri"/>
          <w:lang w:val="en-US"/>
        </w:rPr>
      </w:pPr>
      <w:proofErr w:type="spellStart"/>
      <w:r w:rsidRPr="00E66A69">
        <w:rPr>
          <w:rFonts w:ascii="Calibri" w:hAnsi="Calibri" w:cs="Calibri"/>
          <w:b/>
          <w:bCs/>
          <w:lang w:val="en-US"/>
        </w:rPr>
        <w:t>Alstonefield</w:t>
      </w:r>
      <w:proofErr w:type="spellEnd"/>
      <w:r w:rsidRPr="00E66A69">
        <w:rPr>
          <w:rFonts w:ascii="Calibri" w:hAnsi="Calibri" w:cs="Calibri"/>
          <w:b/>
          <w:bCs/>
          <w:lang w:val="en-US"/>
        </w:rPr>
        <w:t xml:space="preserve"> CC 138 for </w:t>
      </w:r>
      <w:proofErr w:type="gramStart"/>
      <w:r w:rsidRPr="00E66A69">
        <w:rPr>
          <w:rFonts w:ascii="Calibri" w:hAnsi="Calibri" w:cs="Calibri"/>
          <w:b/>
          <w:bCs/>
          <w:lang w:val="en-US"/>
        </w:rPr>
        <w:t>7,</w:t>
      </w:r>
      <w:proofErr w:type="gramEnd"/>
      <w:r w:rsidRPr="00E66A69">
        <w:rPr>
          <w:rFonts w:ascii="Calibri" w:hAnsi="Calibri" w:cs="Calibri"/>
          <w:b/>
          <w:bCs/>
          <w:lang w:val="en-US"/>
        </w:rPr>
        <w:t xml:space="preserve"> beat </w:t>
      </w:r>
      <w:proofErr w:type="spellStart"/>
      <w:r w:rsidRPr="00E66A69">
        <w:rPr>
          <w:rFonts w:ascii="Calibri" w:hAnsi="Calibri" w:cs="Calibri"/>
          <w:b/>
          <w:bCs/>
          <w:lang w:val="en-US"/>
        </w:rPr>
        <w:t>Tideswell</w:t>
      </w:r>
      <w:proofErr w:type="spellEnd"/>
      <w:r w:rsidRPr="00E66A69">
        <w:rPr>
          <w:rFonts w:ascii="Calibri" w:hAnsi="Calibri" w:cs="Calibri"/>
          <w:b/>
          <w:bCs/>
          <w:lang w:val="en-US"/>
        </w:rPr>
        <w:t xml:space="preserve"> CC, 78 all out, by 60 runs.</w:t>
      </w:r>
    </w:p>
    <w:p w14:paraId="74DAEF8D" w14:textId="77777777" w:rsidR="004D3FA8" w:rsidRDefault="00E66A69" w:rsidP="00B27A42">
      <w:pPr>
        <w:widowControl w:val="0"/>
        <w:autoSpaceDE w:val="0"/>
        <w:autoSpaceDN w:val="0"/>
        <w:adjustRightInd w:val="0"/>
        <w:jc w:val="both"/>
        <w:rPr>
          <w:rFonts w:ascii="Calibri" w:hAnsi="Calibri" w:cs="Calibri"/>
          <w:lang w:val="en-US"/>
        </w:rPr>
      </w:pPr>
      <w:proofErr w:type="gramStart"/>
      <w:r w:rsidRPr="00E66A69">
        <w:rPr>
          <w:rFonts w:ascii="Calibri" w:hAnsi="Calibri" w:cs="Calibri"/>
          <w:lang w:val="en-US"/>
        </w:rPr>
        <w:t xml:space="preserve">Then to </w:t>
      </w:r>
      <w:proofErr w:type="spellStart"/>
      <w:r w:rsidRPr="00E66A69">
        <w:rPr>
          <w:rFonts w:ascii="Calibri" w:hAnsi="Calibri" w:cs="Calibri"/>
          <w:b/>
          <w:lang w:val="en-US"/>
        </w:rPr>
        <w:t>Youlgreave</w:t>
      </w:r>
      <w:proofErr w:type="spellEnd"/>
      <w:r w:rsidRPr="00E66A69">
        <w:rPr>
          <w:rFonts w:ascii="Calibri" w:hAnsi="Calibri" w:cs="Calibri"/>
          <w:lang w:val="en-US"/>
        </w:rPr>
        <w:t xml:space="preserve"> and a similar result, but a different story.</w:t>
      </w:r>
      <w:proofErr w:type="gramEnd"/>
      <w:r w:rsidRPr="00E66A69">
        <w:rPr>
          <w:rFonts w:ascii="Calibri" w:hAnsi="Calibri" w:cs="Calibri"/>
          <w:lang w:val="en-US"/>
        </w:rPr>
        <w:t xml:space="preserve"> For the first time this </w:t>
      </w:r>
      <w:r w:rsidRPr="00E66A69">
        <w:rPr>
          <w:rFonts w:ascii="Calibri" w:hAnsi="Calibri" w:cs="Calibri"/>
          <w:lang w:val="en-US"/>
        </w:rPr>
        <w:lastRenderedPageBreak/>
        <w:t xml:space="preserve">season, the historically prolific opening pair of Andy Bray and Harry </w:t>
      </w:r>
      <w:proofErr w:type="gramStart"/>
      <w:r w:rsidRPr="00E66A69">
        <w:rPr>
          <w:rFonts w:ascii="Calibri" w:hAnsi="Calibri" w:cs="Calibri"/>
          <w:lang w:val="en-US"/>
        </w:rPr>
        <w:t>Jones,</w:t>
      </w:r>
      <w:proofErr w:type="gramEnd"/>
      <w:r w:rsidRPr="00E66A69">
        <w:rPr>
          <w:rFonts w:ascii="Calibri" w:hAnsi="Calibri" w:cs="Calibri"/>
          <w:lang w:val="en-US"/>
        </w:rPr>
        <w:t xml:space="preserve"> actually were. </w:t>
      </w:r>
    </w:p>
    <w:p w14:paraId="398B5950" w14:textId="77777777" w:rsidR="004D3FA8" w:rsidRDefault="004D3FA8" w:rsidP="00B27A42">
      <w:pPr>
        <w:widowControl w:val="0"/>
        <w:autoSpaceDE w:val="0"/>
        <w:autoSpaceDN w:val="0"/>
        <w:adjustRightInd w:val="0"/>
        <w:jc w:val="both"/>
        <w:rPr>
          <w:rFonts w:ascii="Calibri" w:hAnsi="Calibri" w:cs="Calibri"/>
          <w:lang w:val="en-US"/>
        </w:rPr>
      </w:pPr>
    </w:p>
    <w:p w14:paraId="2CEC7F99" w14:textId="77777777" w:rsidR="00E95E93" w:rsidRDefault="004D3FA8" w:rsidP="00E95E93">
      <w:pPr>
        <w:keepNext/>
        <w:widowControl w:val="0"/>
        <w:autoSpaceDE w:val="0"/>
        <w:autoSpaceDN w:val="0"/>
        <w:adjustRightInd w:val="0"/>
        <w:jc w:val="both"/>
      </w:pPr>
      <w:r>
        <w:rPr>
          <w:rFonts w:ascii="Calibri" w:hAnsi="Calibri" w:cs="Calibri"/>
          <w:noProof/>
          <w:lang w:val="en-US"/>
        </w:rPr>
        <w:drawing>
          <wp:inline distT="0" distB="0" distL="0" distR="0" wp14:anchorId="553378D8" wp14:editId="2765E23E">
            <wp:extent cx="1685862" cy="13123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72.jpg"/>
                    <pic:cNvPicPr/>
                  </pic:nvPicPr>
                  <pic:blipFill>
                    <a:blip r:embed="rId8">
                      <a:extLst>
                        <a:ext uri="{28A0092B-C50C-407E-A947-70E740481C1C}">
                          <a14:useLocalDpi xmlns:a14="http://schemas.microsoft.com/office/drawing/2010/main" val="0"/>
                        </a:ext>
                      </a:extLst>
                    </a:blip>
                    <a:stretch>
                      <a:fillRect/>
                    </a:stretch>
                  </pic:blipFill>
                  <pic:spPr>
                    <a:xfrm>
                      <a:off x="0" y="0"/>
                      <a:ext cx="1687241" cy="1313406"/>
                    </a:xfrm>
                    <a:prstGeom prst="rect">
                      <a:avLst/>
                    </a:prstGeom>
                  </pic:spPr>
                </pic:pic>
              </a:graphicData>
            </a:graphic>
          </wp:inline>
        </w:drawing>
      </w:r>
      <w:r>
        <w:rPr>
          <w:rFonts w:ascii="Calibri" w:hAnsi="Calibri" w:cs="Calibri"/>
          <w:lang w:val="en-US"/>
        </w:rPr>
        <w:t xml:space="preserve"> </w:t>
      </w:r>
      <w:r>
        <w:rPr>
          <w:rFonts w:ascii="Calibri" w:hAnsi="Calibri" w:cs="Calibri"/>
          <w:noProof/>
          <w:lang w:val="en-US"/>
        </w:rPr>
        <w:drawing>
          <wp:inline distT="0" distB="0" distL="0" distR="0" wp14:anchorId="729AE7D1" wp14:editId="7FDD8CE3">
            <wp:extent cx="1832137" cy="130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3.jpg"/>
                    <pic:cNvPicPr/>
                  </pic:nvPicPr>
                  <pic:blipFill>
                    <a:blip r:embed="rId9">
                      <a:extLst>
                        <a:ext uri="{28A0092B-C50C-407E-A947-70E740481C1C}">
                          <a14:useLocalDpi xmlns:a14="http://schemas.microsoft.com/office/drawing/2010/main" val="0"/>
                        </a:ext>
                      </a:extLst>
                    </a:blip>
                    <a:stretch>
                      <a:fillRect/>
                    </a:stretch>
                  </pic:blipFill>
                  <pic:spPr>
                    <a:xfrm>
                      <a:off x="0" y="0"/>
                      <a:ext cx="1834294" cy="1309640"/>
                    </a:xfrm>
                    <a:prstGeom prst="rect">
                      <a:avLst/>
                    </a:prstGeom>
                  </pic:spPr>
                </pic:pic>
              </a:graphicData>
            </a:graphic>
          </wp:inline>
        </w:drawing>
      </w:r>
    </w:p>
    <w:p w14:paraId="26626B56" w14:textId="0996A11A" w:rsidR="004D3FA8" w:rsidRPr="00E95E93" w:rsidRDefault="00E95E93" w:rsidP="00E95E93">
      <w:pPr>
        <w:pStyle w:val="Caption"/>
        <w:jc w:val="both"/>
        <w:rPr>
          <w:rFonts w:ascii="Calibri" w:hAnsi="Calibri" w:cs="Calibri"/>
          <w:sz w:val="16"/>
          <w:szCs w:val="16"/>
          <w:lang w:val="en-US"/>
        </w:rPr>
      </w:pPr>
      <w:r>
        <w:t xml:space="preserve">                     </w:t>
      </w:r>
      <w:r w:rsidRPr="00E95E93">
        <w:rPr>
          <w:sz w:val="16"/>
          <w:szCs w:val="16"/>
        </w:rPr>
        <w:t xml:space="preserve">Harry Jones &amp; Andy Bray both scored 50 </w:t>
      </w:r>
    </w:p>
    <w:p w14:paraId="7F6C824C" w14:textId="0E24EC56" w:rsidR="00E66A69" w:rsidRPr="00E66A69" w:rsidRDefault="00E66A69" w:rsidP="00B27A42">
      <w:pPr>
        <w:widowControl w:val="0"/>
        <w:autoSpaceDE w:val="0"/>
        <w:autoSpaceDN w:val="0"/>
        <w:adjustRightInd w:val="0"/>
        <w:jc w:val="both"/>
        <w:rPr>
          <w:rFonts w:ascii="Calibri" w:hAnsi="Calibri" w:cs="Calibri"/>
          <w:lang w:val="en-US"/>
        </w:rPr>
      </w:pPr>
      <w:r w:rsidRPr="00E66A69">
        <w:rPr>
          <w:rFonts w:ascii="Calibri" w:hAnsi="Calibri" w:cs="Calibri"/>
          <w:lang w:val="en-US"/>
        </w:rPr>
        <w:t>Both made unbeaten half centuries, which set the platform for Liam Duffy and Tony Guest to put on 35 quick runs and guide the Gargoyles to 160 for 2 from their 35 overs.</w:t>
      </w:r>
    </w:p>
    <w:p w14:paraId="62DEA41E" w14:textId="318A34BE" w:rsidR="000C65B1" w:rsidRDefault="00E66A69" w:rsidP="000C65B1">
      <w:pPr>
        <w:keepNext/>
        <w:widowControl w:val="0"/>
        <w:autoSpaceDE w:val="0"/>
        <w:autoSpaceDN w:val="0"/>
        <w:adjustRightInd w:val="0"/>
        <w:jc w:val="both"/>
      </w:pPr>
      <w:r w:rsidRPr="00E66A69">
        <w:rPr>
          <w:rFonts w:ascii="Calibri" w:hAnsi="Calibri" w:cs="Calibri"/>
          <w:lang w:val="en-US"/>
        </w:rPr>
        <w:t> </w:t>
      </w:r>
      <w:r w:rsidR="00E95E93">
        <w:rPr>
          <w:rFonts w:ascii="Calibri" w:hAnsi="Calibri" w:cs="Calibri"/>
          <w:noProof/>
          <w:lang w:val="en-US"/>
        </w:rPr>
        <w:drawing>
          <wp:inline distT="0" distB="0" distL="0" distR="0" wp14:anchorId="4AAABE23" wp14:editId="48768696">
            <wp:extent cx="1358900" cy="13589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644.jpg"/>
                    <pic:cNvPicPr/>
                  </pic:nvPicPr>
                  <pic:blipFill>
                    <a:blip r:embed="rId10">
                      <a:extLst>
                        <a:ext uri="{28A0092B-C50C-407E-A947-70E740481C1C}">
                          <a14:useLocalDpi xmlns:a14="http://schemas.microsoft.com/office/drawing/2010/main" val="0"/>
                        </a:ext>
                      </a:extLst>
                    </a:blip>
                    <a:stretch>
                      <a:fillRect/>
                    </a:stretch>
                  </pic:blipFill>
                  <pic:spPr>
                    <a:xfrm>
                      <a:off x="0" y="0"/>
                      <a:ext cx="1359345" cy="1359345"/>
                    </a:xfrm>
                    <a:prstGeom prst="rect">
                      <a:avLst/>
                    </a:prstGeom>
                  </pic:spPr>
                </pic:pic>
              </a:graphicData>
            </a:graphic>
          </wp:inline>
        </w:drawing>
      </w:r>
      <w:r w:rsidR="000C65B1">
        <w:rPr>
          <w:rFonts w:ascii="Calibri" w:hAnsi="Calibri" w:cs="Calibri"/>
          <w:lang w:val="en-US"/>
        </w:rPr>
        <w:t xml:space="preserve">                                </w:t>
      </w:r>
      <w:r w:rsidR="000C65B1">
        <w:rPr>
          <w:rFonts w:ascii="Calibri" w:hAnsi="Calibri" w:cs="Calibri"/>
          <w:noProof/>
          <w:sz w:val="16"/>
          <w:szCs w:val="16"/>
          <w:lang w:val="en-US"/>
        </w:rPr>
        <w:drawing>
          <wp:inline distT="0" distB="0" distL="0" distR="0" wp14:anchorId="6E8F2111" wp14:editId="26260622">
            <wp:extent cx="1379432" cy="13794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638.jpg"/>
                    <pic:cNvPicPr/>
                  </pic:nvPicPr>
                  <pic:blipFill>
                    <a:blip r:embed="rId11">
                      <a:extLst>
                        <a:ext uri="{28A0092B-C50C-407E-A947-70E740481C1C}">
                          <a14:useLocalDpi xmlns:a14="http://schemas.microsoft.com/office/drawing/2010/main" val="0"/>
                        </a:ext>
                      </a:extLst>
                    </a:blip>
                    <a:stretch>
                      <a:fillRect/>
                    </a:stretch>
                  </pic:blipFill>
                  <pic:spPr>
                    <a:xfrm>
                      <a:off x="0" y="0"/>
                      <a:ext cx="1379432" cy="1379432"/>
                    </a:xfrm>
                    <a:prstGeom prst="rect">
                      <a:avLst/>
                    </a:prstGeom>
                  </pic:spPr>
                </pic:pic>
              </a:graphicData>
            </a:graphic>
          </wp:inline>
        </w:drawing>
      </w:r>
    </w:p>
    <w:p w14:paraId="4A8C37D3" w14:textId="165EB687" w:rsidR="000C65B1" w:rsidRPr="00632A08" w:rsidRDefault="00632A08" w:rsidP="000C65B1">
      <w:pPr>
        <w:pStyle w:val="Caption"/>
        <w:jc w:val="both"/>
        <w:rPr>
          <w:sz w:val="16"/>
          <w:szCs w:val="16"/>
        </w:rPr>
      </w:pPr>
      <w:r>
        <w:t xml:space="preserve"> </w:t>
      </w:r>
      <w:r w:rsidR="000C65B1" w:rsidRPr="00632A08">
        <w:rPr>
          <w:sz w:val="16"/>
          <w:szCs w:val="16"/>
        </w:rPr>
        <w:t xml:space="preserve">Liam Duffy </w:t>
      </w:r>
      <w:r w:rsidRPr="00632A08">
        <w:rPr>
          <w:sz w:val="16"/>
          <w:szCs w:val="16"/>
        </w:rPr>
        <w:t>– masterly bowling</w:t>
      </w:r>
      <w:r w:rsidR="000C65B1" w:rsidRPr="00632A08">
        <w:rPr>
          <w:sz w:val="16"/>
          <w:szCs w:val="16"/>
        </w:rPr>
        <w:t xml:space="preserve">     </w:t>
      </w:r>
      <w:r w:rsidRPr="00632A08">
        <w:rPr>
          <w:sz w:val="16"/>
          <w:szCs w:val="16"/>
        </w:rPr>
        <w:t xml:space="preserve">                               </w:t>
      </w:r>
      <w:r>
        <w:rPr>
          <w:sz w:val="16"/>
          <w:szCs w:val="16"/>
        </w:rPr>
        <w:t xml:space="preserve">          </w:t>
      </w:r>
      <w:r w:rsidR="000C65B1" w:rsidRPr="00632A08">
        <w:rPr>
          <w:sz w:val="16"/>
          <w:szCs w:val="16"/>
        </w:rPr>
        <w:t xml:space="preserve">Rob </w:t>
      </w:r>
      <w:proofErr w:type="spellStart"/>
      <w:r w:rsidR="000C65B1" w:rsidRPr="00632A08">
        <w:rPr>
          <w:sz w:val="16"/>
          <w:szCs w:val="16"/>
        </w:rPr>
        <w:t>Handscombe</w:t>
      </w:r>
      <w:proofErr w:type="spellEnd"/>
      <w:r w:rsidR="000C65B1" w:rsidRPr="00632A08">
        <w:rPr>
          <w:sz w:val="16"/>
          <w:szCs w:val="16"/>
        </w:rPr>
        <w:t xml:space="preserve"> </w:t>
      </w:r>
      <w:r>
        <w:rPr>
          <w:sz w:val="16"/>
          <w:szCs w:val="16"/>
        </w:rPr>
        <w:t>–</w:t>
      </w:r>
      <w:r w:rsidR="000C65B1" w:rsidRPr="00632A08">
        <w:rPr>
          <w:sz w:val="16"/>
          <w:szCs w:val="16"/>
        </w:rPr>
        <w:t xml:space="preserve"> </w:t>
      </w:r>
      <w:r>
        <w:rPr>
          <w:sz w:val="16"/>
          <w:szCs w:val="16"/>
        </w:rPr>
        <w:t>stepped up and delivered</w:t>
      </w:r>
    </w:p>
    <w:p w14:paraId="3910F8DC" w14:textId="27BB721D" w:rsidR="00E66A69" w:rsidRPr="000C65B1" w:rsidRDefault="00E66A69" w:rsidP="000C65B1">
      <w:pPr>
        <w:keepNext/>
        <w:widowControl w:val="0"/>
        <w:autoSpaceDE w:val="0"/>
        <w:autoSpaceDN w:val="0"/>
        <w:adjustRightInd w:val="0"/>
        <w:jc w:val="both"/>
      </w:pPr>
    </w:p>
    <w:p w14:paraId="5B27E9B0" w14:textId="77777777" w:rsidR="00E66A69" w:rsidRPr="00E66A69" w:rsidRDefault="00E66A69" w:rsidP="00B27A42">
      <w:pPr>
        <w:widowControl w:val="0"/>
        <w:autoSpaceDE w:val="0"/>
        <w:autoSpaceDN w:val="0"/>
        <w:adjustRightInd w:val="0"/>
        <w:jc w:val="both"/>
        <w:rPr>
          <w:rFonts w:ascii="Calibri" w:hAnsi="Calibri" w:cs="Calibri"/>
          <w:lang w:val="en-US"/>
        </w:rPr>
      </w:pPr>
      <w:proofErr w:type="spellStart"/>
      <w:r w:rsidRPr="00E66A69">
        <w:rPr>
          <w:rFonts w:ascii="Calibri" w:hAnsi="Calibri" w:cs="Calibri"/>
          <w:lang w:val="en-US"/>
        </w:rPr>
        <w:t>Youlgreave</w:t>
      </w:r>
      <w:proofErr w:type="spellEnd"/>
      <w:r w:rsidRPr="00E66A69">
        <w:rPr>
          <w:rFonts w:ascii="Calibri" w:hAnsi="Calibri" w:cs="Calibri"/>
          <w:lang w:val="en-US"/>
        </w:rPr>
        <w:t xml:space="preserve"> immediately looked a stronger batting unit than in the match at </w:t>
      </w:r>
      <w:proofErr w:type="spellStart"/>
      <w:r w:rsidRPr="00E66A69">
        <w:rPr>
          <w:rFonts w:ascii="Calibri" w:hAnsi="Calibri" w:cs="Calibri"/>
          <w:lang w:val="en-US"/>
        </w:rPr>
        <w:t>Alstonefield</w:t>
      </w:r>
      <w:proofErr w:type="spellEnd"/>
      <w:r w:rsidRPr="00E66A69">
        <w:rPr>
          <w:rFonts w:ascii="Calibri" w:hAnsi="Calibri" w:cs="Calibri"/>
          <w:lang w:val="en-US"/>
        </w:rPr>
        <w:t xml:space="preserve"> a month </w:t>
      </w:r>
      <w:r>
        <w:rPr>
          <w:rFonts w:ascii="Calibri" w:hAnsi="Calibri" w:cs="Calibri"/>
          <w:lang w:val="en-US"/>
        </w:rPr>
        <w:t>earlier. Yates played some text</w:t>
      </w:r>
      <w:r w:rsidRPr="00E66A69">
        <w:rPr>
          <w:rFonts w:ascii="Calibri" w:hAnsi="Calibri" w:cs="Calibri"/>
          <w:lang w:val="en-US"/>
        </w:rPr>
        <w:t xml:space="preserve">book drives in his unbeaten 52 and Taylor again looked useful in his 32. Captain Bray didn’t have any of his usual opening attack, with King, Ali and Siddons all sidelined, but with Rob </w:t>
      </w:r>
      <w:proofErr w:type="spellStart"/>
      <w:r w:rsidRPr="00E66A69">
        <w:rPr>
          <w:rFonts w:ascii="Calibri" w:hAnsi="Calibri" w:cs="Calibri"/>
          <w:lang w:val="en-US"/>
        </w:rPr>
        <w:t>Handscombe</w:t>
      </w:r>
      <w:proofErr w:type="spellEnd"/>
      <w:r w:rsidRPr="00E66A69">
        <w:rPr>
          <w:rFonts w:ascii="Calibri" w:hAnsi="Calibri" w:cs="Calibri"/>
          <w:lang w:val="en-US"/>
        </w:rPr>
        <w:t xml:space="preserve">, Alan Hayes and Harry Jones stepping up, the bowling more than held its own. Nevertheless, as the </w:t>
      </w:r>
      <w:proofErr w:type="spellStart"/>
      <w:r w:rsidRPr="00E66A69">
        <w:rPr>
          <w:rFonts w:ascii="Calibri" w:hAnsi="Calibri" w:cs="Calibri"/>
          <w:lang w:val="en-US"/>
        </w:rPr>
        <w:t>Youlgreave</w:t>
      </w:r>
      <w:proofErr w:type="spellEnd"/>
      <w:r w:rsidRPr="00E66A69">
        <w:rPr>
          <w:rFonts w:ascii="Calibri" w:hAnsi="Calibri" w:cs="Calibri"/>
          <w:lang w:val="en-US"/>
        </w:rPr>
        <w:t xml:space="preserve"> total moved into the 120s, it was reassuring to see Liam Duffy subdue any thoughts of a home win with a masterly spell of 7 overs two wickets for 5 runs.</w:t>
      </w:r>
    </w:p>
    <w:p w14:paraId="253CDB1B" w14:textId="77777777" w:rsidR="00E66A69" w:rsidRDefault="00E66A69" w:rsidP="00B27A42">
      <w:pPr>
        <w:widowControl w:val="0"/>
        <w:autoSpaceDE w:val="0"/>
        <w:autoSpaceDN w:val="0"/>
        <w:adjustRightInd w:val="0"/>
        <w:jc w:val="both"/>
        <w:rPr>
          <w:rFonts w:ascii="Calibri" w:hAnsi="Calibri" w:cs="Calibri"/>
          <w:lang w:val="en-US"/>
        </w:rPr>
      </w:pPr>
      <w:r w:rsidRPr="00E66A69">
        <w:rPr>
          <w:rFonts w:ascii="Calibri" w:hAnsi="Calibri" w:cs="Calibri"/>
          <w:lang w:val="en-US"/>
        </w:rPr>
        <w:t> </w:t>
      </w:r>
    </w:p>
    <w:p w14:paraId="2AAE704E" w14:textId="77777777" w:rsidR="00E66A69" w:rsidRPr="00E66A69" w:rsidRDefault="00E66A69" w:rsidP="00B27A42">
      <w:pPr>
        <w:widowControl w:val="0"/>
        <w:autoSpaceDE w:val="0"/>
        <w:autoSpaceDN w:val="0"/>
        <w:adjustRightInd w:val="0"/>
        <w:jc w:val="both"/>
        <w:rPr>
          <w:rFonts w:ascii="Calibri" w:hAnsi="Calibri" w:cs="Calibri"/>
          <w:lang w:val="en-US"/>
        </w:rPr>
      </w:pPr>
      <w:proofErr w:type="spellStart"/>
      <w:r w:rsidRPr="00E66A69">
        <w:rPr>
          <w:rFonts w:ascii="Calibri" w:hAnsi="Calibri" w:cs="Calibri"/>
          <w:b/>
          <w:bCs/>
          <w:lang w:val="en-US"/>
        </w:rPr>
        <w:t>Alstonefield</w:t>
      </w:r>
      <w:proofErr w:type="spellEnd"/>
      <w:r w:rsidRPr="00E66A69">
        <w:rPr>
          <w:rFonts w:ascii="Calibri" w:hAnsi="Calibri" w:cs="Calibri"/>
          <w:b/>
          <w:bCs/>
          <w:lang w:val="en-US"/>
        </w:rPr>
        <w:t xml:space="preserve"> CC 160 for </w:t>
      </w:r>
      <w:proofErr w:type="gramStart"/>
      <w:r w:rsidRPr="00E66A69">
        <w:rPr>
          <w:rFonts w:ascii="Calibri" w:hAnsi="Calibri" w:cs="Calibri"/>
          <w:b/>
          <w:bCs/>
          <w:lang w:val="en-US"/>
        </w:rPr>
        <w:t>2,</w:t>
      </w:r>
      <w:proofErr w:type="gramEnd"/>
      <w:r w:rsidRPr="00E66A69">
        <w:rPr>
          <w:rFonts w:ascii="Calibri" w:hAnsi="Calibri" w:cs="Calibri"/>
          <w:b/>
          <w:bCs/>
          <w:lang w:val="en-US"/>
        </w:rPr>
        <w:t xml:space="preserve"> beat </w:t>
      </w:r>
      <w:proofErr w:type="spellStart"/>
      <w:r w:rsidRPr="00E66A69">
        <w:rPr>
          <w:rFonts w:ascii="Calibri" w:hAnsi="Calibri" w:cs="Calibri"/>
          <w:b/>
          <w:bCs/>
          <w:lang w:val="en-US"/>
        </w:rPr>
        <w:t>Youlgreave</w:t>
      </w:r>
      <w:proofErr w:type="spellEnd"/>
      <w:r w:rsidRPr="00E66A69">
        <w:rPr>
          <w:rFonts w:ascii="Calibri" w:hAnsi="Calibri" w:cs="Calibri"/>
          <w:b/>
          <w:bCs/>
          <w:lang w:val="en-US"/>
        </w:rPr>
        <w:t xml:space="preserve"> Lodge CC, 132 for 6, by 28 runs.</w:t>
      </w:r>
    </w:p>
    <w:p w14:paraId="01171D7B" w14:textId="77777777" w:rsidR="00E66A69" w:rsidRPr="00E66A69" w:rsidRDefault="00E66A69" w:rsidP="00B27A42">
      <w:pPr>
        <w:widowControl w:val="0"/>
        <w:autoSpaceDE w:val="0"/>
        <w:autoSpaceDN w:val="0"/>
        <w:adjustRightInd w:val="0"/>
        <w:jc w:val="both"/>
        <w:rPr>
          <w:rFonts w:ascii="Calibri" w:hAnsi="Calibri" w:cs="Calibri"/>
          <w:lang w:val="en-US"/>
        </w:rPr>
      </w:pPr>
      <w:r w:rsidRPr="00E66A69">
        <w:rPr>
          <w:rFonts w:ascii="Calibri" w:hAnsi="Calibri" w:cs="Calibri"/>
          <w:lang w:val="en-US"/>
        </w:rPr>
        <w:t> </w:t>
      </w:r>
    </w:p>
    <w:p w14:paraId="6ED2B38C" w14:textId="77777777" w:rsidR="00E66A69" w:rsidRDefault="00E66A69" w:rsidP="00B27A42">
      <w:pPr>
        <w:jc w:val="both"/>
        <w:rPr>
          <w:rFonts w:ascii="Calibri" w:hAnsi="Calibri" w:cs="Calibri"/>
          <w:lang w:val="en-US"/>
        </w:rPr>
      </w:pPr>
      <w:r w:rsidRPr="00E66A69">
        <w:rPr>
          <w:rFonts w:ascii="Calibri" w:hAnsi="Calibri" w:cs="Calibri"/>
          <w:lang w:val="en-US"/>
        </w:rPr>
        <w:t xml:space="preserve">So, the Gargoyles move into their 20:20 midweek fixtures in good heart after four consecutive wins, knowing that the second half of the season has a much tougher set of fixtures to test them. </w:t>
      </w:r>
    </w:p>
    <w:p w14:paraId="243F0716" w14:textId="77777777" w:rsidR="002D7E54" w:rsidRPr="00E66A69" w:rsidRDefault="00E66A69" w:rsidP="00B27A42">
      <w:pPr>
        <w:jc w:val="both"/>
      </w:pPr>
      <w:r w:rsidRPr="00E66A69">
        <w:rPr>
          <w:rFonts w:ascii="Calibri" w:hAnsi="Calibri" w:cs="Calibri"/>
          <w:lang w:val="en-US"/>
        </w:rPr>
        <w:t>Sunshine would be a good start</w:t>
      </w:r>
      <w:r>
        <w:rPr>
          <w:rFonts w:ascii="Calibri" w:hAnsi="Calibri" w:cs="Calibri"/>
          <w:lang w:val="en-US"/>
        </w:rPr>
        <w:t>…</w:t>
      </w:r>
    </w:p>
    <w:sectPr w:rsidR="002D7E54" w:rsidRPr="00E66A69"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69"/>
    <w:rsid w:val="000C65B1"/>
    <w:rsid w:val="002C2A87"/>
    <w:rsid w:val="002D7E54"/>
    <w:rsid w:val="004D3FA8"/>
    <w:rsid w:val="00632A08"/>
    <w:rsid w:val="00B27A42"/>
    <w:rsid w:val="00C37D25"/>
    <w:rsid w:val="00E327A1"/>
    <w:rsid w:val="00E66A69"/>
    <w:rsid w:val="00E95E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7ED0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D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7D25"/>
    <w:rPr>
      <w:rFonts w:ascii="Lucida Grande" w:hAnsi="Lucida Grande" w:cs="Lucida Grande"/>
      <w:sz w:val="18"/>
      <w:szCs w:val="18"/>
    </w:rPr>
  </w:style>
  <w:style w:type="paragraph" w:styleId="Caption">
    <w:name w:val="caption"/>
    <w:basedOn w:val="Normal"/>
    <w:next w:val="Normal"/>
    <w:uiPriority w:val="35"/>
    <w:unhideWhenUsed/>
    <w:qFormat/>
    <w:rsid w:val="00B27A4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D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7D25"/>
    <w:rPr>
      <w:rFonts w:ascii="Lucida Grande" w:hAnsi="Lucida Grande" w:cs="Lucida Grande"/>
      <w:sz w:val="18"/>
      <w:szCs w:val="18"/>
    </w:rPr>
  </w:style>
  <w:style w:type="paragraph" w:styleId="Caption">
    <w:name w:val="caption"/>
    <w:basedOn w:val="Normal"/>
    <w:next w:val="Normal"/>
    <w:uiPriority w:val="35"/>
    <w:unhideWhenUsed/>
    <w:qFormat/>
    <w:rsid w:val="00B27A4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440</Words>
  <Characters>2508</Characters>
  <Application>Microsoft Macintosh Word</Application>
  <DocSecurity>0</DocSecurity>
  <Lines>20</Lines>
  <Paragraphs>5</Paragraphs>
  <ScaleCrop>false</ScaleCrop>
  <Company/>
  <LinksUpToDate>false</LinksUpToDate>
  <CharactersWithSpaces>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5</cp:revision>
  <dcterms:created xsi:type="dcterms:W3CDTF">2016-07-12T09:45:00Z</dcterms:created>
  <dcterms:modified xsi:type="dcterms:W3CDTF">2016-07-12T11:09:00Z</dcterms:modified>
</cp:coreProperties>
</file>